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16" w:rsidRDefault="009854D7" w:rsidP="00BA7616">
      <w:pPr>
        <w:ind w:left="-1260"/>
        <w:rPr>
          <w:color w:val="0000FF"/>
        </w:rPr>
      </w:pPr>
      <w:bookmarkStart w:id="0" w:name="_GoBack"/>
      <w:bookmarkEnd w:id="0"/>
      <w:r>
        <w:rPr>
          <w:color w:val="0000FF"/>
        </w:rPr>
        <w:t xml:space="preserve">       </w:t>
      </w:r>
    </w:p>
    <w:p w:rsidR="009854D7" w:rsidRPr="00E861C1" w:rsidRDefault="0016749E">
      <w:pPr>
        <w:ind w:left="-1260"/>
        <w:rPr>
          <w:color w:val="000000"/>
        </w:rPr>
      </w:pPr>
      <w:r>
        <w:rPr>
          <w:noProof/>
          <w:color w:val="000000"/>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4.2pt;width:99pt;height:89.4pt;z-index:251657728">
            <v:imagedata r:id="rId5" o:title=""/>
          </v:shape>
          <o:OLEObject Type="Embed" ProgID="PSP5.Image" ShapeID="_x0000_s1026" DrawAspect="Content" ObjectID="_1632160947" r:id="rId6"/>
        </w:object>
      </w:r>
      <w:r w:rsidR="009854D7" w:rsidRPr="00E861C1">
        <w:rPr>
          <w:color w:val="000000"/>
        </w:rPr>
        <w:t xml:space="preserve">           </w:t>
      </w:r>
    </w:p>
    <w:p w:rsidR="009854D7" w:rsidRDefault="00887985">
      <w:pPr>
        <w:ind w:left="-1260"/>
        <w:rPr>
          <w:color w:val="0000FF"/>
        </w:rPr>
      </w:pPr>
      <w:r>
        <w:rPr>
          <w:color w:val="000000"/>
        </w:rPr>
        <w:t xml:space="preserve">     </w:t>
      </w:r>
      <w:r w:rsidR="009854D7" w:rsidRPr="00E861C1">
        <w:rPr>
          <w:color w:val="000000"/>
        </w:rPr>
        <w:t>Principal:</w:t>
      </w:r>
      <w:r w:rsidR="00282165">
        <w:rPr>
          <w:color w:val="0000FF"/>
        </w:rPr>
        <w:t xml:space="preserve"> Thomas Keena</w:t>
      </w:r>
      <w:r w:rsidR="009854D7">
        <w:rPr>
          <w:color w:val="0000FF"/>
        </w:rPr>
        <w:t xml:space="preserve">                                                           </w:t>
      </w:r>
      <w:r w:rsidR="00BA7616">
        <w:rPr>
          <w:color w:val="0000FF"/>
        </w:rPr>
        <w:t xml:space="preserve">        </w:t>
      </w:r>
      <w:r w:rsidR="009854D7">
        <w:rPr>
          <w:color w:val="0000FF"/>
        </w:rPr>
        <w:t>St. Colmcille’s N.S.</w:t>
      </w:r>
      <w:r w:rsidR="00F11A41">
        <w:rPr>
          <w:color w:val="0000FF"/>
        </w:rPr>
        <w:t>,</w:t>
      </w:r>
    </w:p>
    <w:p w:rsidR="009854D7" w:rsidRDefault="00887985">
      <w:pPr>
        <w:ind w:left="-1260"/>
        <w:rPr>
          <w:color w:val="000000"/>
        </w:rPr>
      </w:pPr>
      <w:r>
        <w:rPr>
          <w:color w:val="0000FF"/>
        </w:rPr>
        <w:t xml:space="preserve">    </w:t>
      </w:r>
      <w:r w:rsidR="009854D7">
        <w:rPr>
          <w:color w:val="0000FF"/>
        </w:rPr>
        <w:t xml:space="preserve"> </w:t>
      </w:r>
      <w:r w:rsidR="009854D7">
        <w:rPr>
          <w:color w:val="000000"/>
        </w:rPr>
        <w:t xml:space="preserve">Dep. Pr.:  </w:t>
      </w:r>
      <w:r w:rsidR="00F11A41">
        <w:rPr>
          <w:color w:val="0000FF"/>
        </w:rPr>
        <w:t>Lynda Dunning</w:t>
      </w:r>
      <w:r w:rsidR="009854D7">
        <w:rPr>
          <w:color w:val="0000FF"/>
        </w:rPr>
        <w:t xml:space="preserve">                                    </w:t>
      </w:r>
      <w:r w:rsidR="00F11A41">
        <w:rPr>
          <w:color w:val="0000FF"/>
        </w:rPr>
        <w:t xml:space="preserve">    </w:t>
      </w:r>
      <w:r w:rsidR="00BA7616">
        <w:rPr>
          <w:color w:val="0000FF"/>
        </w:rPr>
        <w:t xml:space="preserve">                           </w:t>
      </w:r>
      <w:r w:rsidR="009854D7">
        <w:rPr>
          <w:color w:val="0000FF"/>
        </w:rPr>
        <w:t>Ballinahown</w:t>
      </w:r>
      <w:r w:rsidR="00F11A41">
        <w:rPr>
          <w:color w:val="0000FF"/>
        </w:rPr>
        <w:t>,</w:t>
      </w:r>
    </w:p>
    <w:p w:rsidR="009854D7" w:rsidRDefault="00887985" w:rsidP="00BA7616">
      <w:pPr>
        <w:ind w:left="-1260"/>
        <w:rPr>
          <w:color w:val="0000FF"/>
        </w:rPr>
      </w:pPr>
      <w:r>
        <w:rPr>
          <w:color w:val="003300"/>
        </w:rPr>
        <w:t xml:space="preserve">    </w:t>
      </w:r>
      <w:r w:rsidR="00F11A41">
        <w:rPr>
          <w:color w:val="003300"/>
        </w:rPr>
        <w:t xml:space="preserve"> </w:t>
      </w:r>
      <w:r w:rsidR="009854D7" w:rsidRPr="00E861C1">
        <w:rPr>
          <w:color w:val="000000"/>
        </w:rPr>
        <w:t>Phone:</w:t>
      </w:r>
      <w:r w:rsidR="009854D7">
        <w:rPr>
          <w:color w:val="0000FF"/>
        </w:rPr>
        <w:t xml:space="preserve">     090 6430044                                     </w:t>
      </w:r>
      <w:r w:rsidR="00F11A41">
        <w:rPr>
          <w:color w:val="0000FF"/>
        </w:rPr>
        <w:t xml:space="preserve">       </w:t>
      </w:r>
      <w:r w:rsidR="00D47AC1">
        <w:rPr>
          <w:color w:val="0000FF"/>
        </w:rPr>
        <w:t xml:space="preserve">                           </w:t>
      </w:r>
      <w:r>
        <w:rPr>
          <w:color w:val="0000FF"/>
        </w:rPr>
        <w:t xml:space="preserve"> Athlone,</w:t>
      </w:r>
      <w:r w:rsidR="009854D7">
        <w:rPr>
          <w:color w:val="0000FF"/>
        </w:rPr>
        <w:t xml:space="preserve">                                                             </w:t>
      </w:r>
    </w:p>
    <w:p w:rsidR="009854D7" w:rsidRDefault="00887985">
      <w:pPr>
        <w:ind w:left="-1260"/>
        <w:rPr>
          <w:color w:val="0000FF"/>
        </w:rPr>
      </w:pPr>
      <w:r>
        <w:rPr>
          <w:color w:val="000000"/>
        </w:rPr>
        <w:t xml:space="preserve">     </w:t>
      </w:r>
      <w:r w:rsidR="009854D7" w:rsidRPr="00E861C1">
        <w:rPr>
          <w:color w:val="000000"/>
        </w:rPr>
        <w:t>E-ma</w:t>
      </w:r>
      <w:r w:rsidR="00F11A41" w:rsidRPr="00E861C1">
        <w:rPr>
          <w:color w:val="000000"/>
        </w:rPr>
        <w:t>il</w:t>
      </w:r>
      <w:r w:rsidR="00F11A41">
        <w:rPr>
          <w:color w:val="003300"/>
        </w:rPr>
        <w:t>:</w:t>
      </w:r>
      <w:r>
        <w:rPr>
          <w:color w:val="0000FF"/>
        </w:rPr>
        <w:t>principalballinahownns@gmail.com</w:t>
      </w:r>
      <w:r w:rsidR="00D47AC1">
        <w:rPr>
          <w:color w:val="0000FF"/>
        </w:rPr>
        <w:t xml:space="preserve"> </w:t>
      </w:r>
      <w:r w:rsidR="00F11A41">
        <w:rPr>
          <w:color w:val="0000FF"/>
        </w:rPr>
        <w:t>Co. Westmeath.</w:t>
      </w:r>
      <w:r>
        <w:rPr>
          <w:color w:val="0000FF"/>
        </w:rPr>
        <w:t xml:space="preserve">         </w:t>
      </w:r>
      <w:r w:rsidR="003A16B0">
        <w:rPr>
          <w:color w:val="0000FF"/>
        </w:rPr>
        <w:t xml:space="preserve">   </w:t>
      </w:r>
      <w:r>
        <w:rPr>
          <w:color w:val="0000FF"/>
        </w:rPr>
        <w:t>Co. Westmeath.</w:t>
      </w:r>
      <w:r w:rsidR="009854D7">
        <w:rPr>
          <w:color w:val="0000FF"/>
        </w:rPr>
        <w:t xml:space="preserve">                             </w:t>
      </w:r>
    </w:p>
    <w:p w:rsidR="009854D7" w:rsidRDefault="00F11A41">
      <w:pPr>
        <w:ind w:left="-1260"/>
        <w:rPr>
          <w:color w:val="0000FF"/>
        </w:rPr>
      </w:pPr>
      <w:r>
        <w:rPr>
          <w:color w:val="003300"/>
        </w:rPr>
        <w:t xml:space="preserve">     </w:t>
      </w:r>
      <w:r w:rsidR="009854D7" w:rsidRPr="00E861C1">
        <w:rPr>
          <w:color w:val="000000"/>
        </w:rPr>
        <w:t>Web:</w:t>
      </w:r>
      <w:r w:rsidR="009854D7">
        <w:rPr>
          <w:color w:val="0000FF"/>
        </w:rPr>
        <w:t xml:space="preserve">   </w:t>
      </w:r>
      <w:r w:rsidR="00887985">
        <w:rPr>
          <w:color w:val="0000FF"/>
        </w:rPr>
        <w:t>www.ballinahownns.ie</w:t>
      </w:r>
    </w:p>
    <w:p w:rsidR="00E131FA" w:rsidRDefault="00E131FA">
      <w:pPr>
        <w:ind w:left="-1260"/>
        <w:rPr>
          <w:color w:val="000000"/>
        </w:rPr>
      </w:pPr>
    </w:p>
    <w:p w:rsidR="006A63E4" w:rsidRDefault="006A63E4" w:rsidP="006A63E4">
      <w:pPr>
        <w:rPr>
          <w:rFonts w:ascii="Comic Sans MS" w:hAnsi="Comic Sans MS"/>
          <w:sz w:val="28"/>
          <w:lang w:val="en-IE"/>
        </w:rPr>
      </w:pPr>
      <w:r>
        <w:rPr>
          <w:sz w:val="28"/>
          <w:lang w:val="en-IE"/>
        </w:rPr>
        <w:t xml:space="preserve">        </w:t>
      </w:r>
      <w:r>
        <w:rPr>
          <w:rFonts w:ascii="Comic Sans MS" w:hAnsi="Comic Sans MS"/>
          <w:sz w:val="28"/>
          <w:lang w:val="en-IE"/>
        </w:rPr>
        <w:t xml:space="preserve">                                                            </w:t>
      </w:r>
    </w:p>
    <w:p w:rsidR="001841FF" w:rsidRPr="00AD39A2" w:rsidRDefault="001841FF" w:rsidP="001841FF">
      <w:pPr>
        <w:rPr>
          <w:b/>
        </w:rPr>
      </w:pPr>
      <w:r>
        <w:rPr>
          <w:b/>
        </w:rPr>
        <w:t xml:space="preserve">                                              </w:t>
      </w:r>
      <w:r w:rsidRPr="00AD39A2">
        <w:rPr>
          <w:b/>
        </w:rPr>
        <w:t>Code of Behaviour</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St. Colmcille’s National School has a central role in the children's social and moral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development just as it does in their academic development. In seeking to define</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acceptable standards of behaviour it is acknowledged that these are goals to be</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worked towards rather than expectations that are either fulfilled or not.</w:t>
      </w:r>
    </w:p>
    <w:p w:rsidR="001841FF" w:rsidRPr="00CC002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The children bring to school a wide variety of behaviour. As a community</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environment, in school we must work towards standards of behaviour based on the</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basic principles of honesty, respect, consideration and responsibility. It follows that</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acceptable standards of behaviour are those that reflect these principles.</w:t>
      </w:r>
    </w:p>
    <w:p w:rsidR="001841FF" w:rsidRPr="00CC002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Children need limits set for them in order to feel secure and develop the skills for cooperation. Therefore any rules will be age appropriate, with clear agreed</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consequences.</w:t>
      </w:r>
    </w:p>
    <w:p w:rsidR="001841FF" w:rsidRPr="00CC002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Parents can co-operate with the school by encouraging their children to understand</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the need for school rules, by visiting the school and by talking to the members of</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staff.</w:t>
      </w:r>
    </w:p>
    <w:p w:rsidR="001841FF" w:rsidRPr="00CC002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A code of behaviour is established to ensure that the individuality of each child is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accommodated while at the same time acknowledging the right of each child to</w:t>
      </w:r>
    </w:p>
    <w:p w:rsidR="001841FF" w:rsidRDefault="001841FF" w:rsidP="001841FF">
      <w:pPr>
        <w:pStyle w:val="NoSpacing"/>
        <w:rPr>
          <w:rFonts w:ascii="Times New Roman" w:hAnsi="Times New Roman"/>
          <w:sz w:val="24"/>
          <w:szCs w:val="24"/>
        </w:rPr>
      </w:pPr>
      <w:r w:rsidRPr="00CC0027">
        <w:rPr>
          <w:rFonts w:ascii="Times New Roman" w:hAnsi="Times New Roman"/>
          <w:sz w:val="24"/>
          <w:szCs w:val="24"/>
        </w:rPr>
        <w:t>education in a relatively disruption free environment.</w:t>
      </w:r>
    </w:p>
    <w:p w:rsidR="001841FF" w:rsidRPr="00CC0027" w:rsidRDefault="001841FF" w:rsidP="001841FF">
      <w:pPr>
        <w:pStyle w:val="NoSpacing"/>
        <w:rPr>
          <w:rFonts w:ascii="Times New Roman" w:hAnsi="Times New Roman"/>
          <w:sz w:val="24"/>
          <w:szCs w:val="24"/>
        </w:rPr>
      </w:pPr>
    </w:p>
    <w:p w:rsidR="001841FF" w:rsidRDefault="001841FF" w:rsidP="001841FF"/>
    <w:p w:rsidR="001841FF" w:rsidRDefault="001841FF" w:rsidP="001841FF">
      <w:pPr>
        <w:pStyle w:val="NoSpacing"/>
        <w:rPr>
          <w:rFonts w:ascii="Times New Roman" w:hAnsi="Times New Roman"/>
          <w:b/>
          <w:sz w:val="24"/>
          <w:szCs w:val="24"/>
        </w:rPr>
      </w:pPr>
      <w:r w:rsidRPr="00CC0027">
        <w:rPr>
          <w:rFonts w:ascii="Times New Roman" w:hAnsi="Times New Roman"/>
          <w:b/>
          <w:sz w:val="24"/>
          <w:szCs w:val="24"/>
        </w:rPr>
        <w:t>Aims of the Code</w:t>
      </w:r>
    </w:p>
    <w:p w:rsidR="001841FF" w:rsidRPr="00CC0027" w:rsidRDefault="001841FF" w:rsidP="001841FF">
      <w:pPr>
        <w:pStyle w:val="NoSpacing"/>
        <w:rPr>
          <w:rFonts w:ascii="Times New Roman" w:hAnsi="Times New Roman"/>
          <w:b/>
          <w:sz w:val="24"/>
          <w:szCs w:val="24"/>
        </w:rPr>
      </w:pP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To create a positive learning environment that encourages and reinforces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xml:space="preserve">   good behaviour</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To promote self-esteem and positive relationships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To encourage consistency of response to both positive and negative behaviour</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To foster a sense of responsibility and self-discipline in pupils and to support</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xml:space="preserve">  good behaviour patterns based on consideration and respect for the rights of</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xml:space="preserve">  others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To facilitate the education and development of every child</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To foster caring attitudes to one another and to the environment</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To enable teachers to teach without disruption</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To ensure that the school's expectations and strategies are widely known and</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xml:space="preserve">  understood through the parent’s handbook, availability of policies and an</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xml:space="preserve">  ethos of open communication</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To encourage the involvement of both home and school in the implementation</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xml:space="preserve">  of this policy</w:t>
      </w:r>
    </w:p>
    <w:p w:rsidR="001841FF" w:rsidRDefault="001841FF" w:rsidP="001841FF">
      <w:pPr>
        <w:pStyle w:val="NoSpacing"/>
        <w:rPr>
          <w:rFonts w:ascii="Times New Roman" w:hAnsi="Times New Roman"/>
          <w:sz w:val="24"/>
          <w:szCs w:val="24"/>
        </w:rPr>
      </w:pPr>
    </w:p>
    <w:p w:rsidR="001841FF"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b/>
          <w:sz w:val="24"/>
          <w:szCs w:val="24"/>
        </w:rPr>
      </w:pPr>
      <w:r w:rsidRPr="00CC0027">
        <w:rPr>
          <w:rFonts w:ascii="Times New Roman" w:hAnsi="Times New Roman"/>
          <w:b/>
          <w:sz w:val="24"/>
          <w:szCs w:val="24"/>
        </w:rPr>
        <w:t>Responsibility of Adults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The adults encountered by the children at school have an important responsibility to</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model high standards of behaviour, both in their dealings with the children and with</w:t>
      </w:r>
    </w:p>
    <w:p w:rsidR="001841FF" w:rsidRPr="00AD39A2" w:rsidRDefault="001841FF" w:rsidP="001841FF">
      <w:pPr>
        <w:pStyle w:val="NoSpacing"/>
      </w:pPr>
      <w:r w:rsidRPr="00CC0027">
        <w:rPr>
          <w:rFonts w:ascii="Times New Roman" w:hAnsi="Times New Roman"/>
          <w:sz w:val="24"/>
          <w:szCs w:val="24"/>
        </w:rPr>
        <w:t>each other, as their example has an important influence on the children.</w:t>
      </w:r>
    </w:p>
    <w:p w:rsidR="001841FF" w:rsidRDefault="001841FF" w:rsidP="001841FF"/>
    <w:p w:rsidR="001841FF" w:rsidRDefault="001841FF" w:rsidP="001841FF">
      <w:pPr>
        <w:pStyle w:val="NoSpacing"/>
        <w:rPr>
          <w:rFonts w:ascii="Times New Roman" w:hAnsi="Times New Roman"/>
          <w:sz w:val="24"/>
          <w:szCs w:val="24"/>
        </w:rPr>
      </w:pPr>
      <w:r w:rsidRPr="00AD39A2">
        <w:rPr>
          <w:rFonts w:ascii="Times New Roman" w:hAnsi="Times New Roman"/>
          <w:sz w:val="24"/>
          <w:szCs w:val="24"/>
        </w:rPr>
        <w:t>As adults we should aim to:</w:t>
      </w:r>
    </w:p>
    <w:p w:rsidR="001841FF" w:rsidRPr="00AD39A2" w:rsidRDefault="001841FF" w:rsidP="001841FF">
      <w:pPr>
        <w:pStyle w:val="NoSpacing"/>
        <w:rPr>
          <w:rFonts w:ascii="Times New Roman" w:hAnsi="Times New Roman"/>
          <w:sz w:val="24"/>
          <w:szCs w:val="24"/>
        </w:rPr>
      </w:pPr>
    </w:p>
    <w:p w:rsidR="001841FF" w:rsidRDefault="001841FF" w:rsidP="001841FF">
      <w:pPr>
        <w:pStyle w:val="NoSpacing"/>
        <w:numPr>
          <w:ilvl w:val="0"/>
          <w:numId w:val="7"/>
        </w:numPr>
        <w:rPr>
          <w:rFonts w:ascii="Times New Roman" w:hAnsi="Times New Roman"/>
          <w:sz w:val="24"/>
          <w:szCs w:val="24"/>
        </w:rPr>
      </w:pPr>
      <w:r w:rsidRPr="00AD39A2">
        <w:rPr>
          <w:rFonts w:ascii="Times New Roman" w:hAnsi="Times New Roman"/>
          <w:sz w:val="24"/>
          <w:szCs w:val="24"/>
        </w:rPr>
        <w:t>Create a positive climate with realistic expectations</w:t>
      </w:r>
    </w:p>
    <w:p w:rsidR="001841FF" w:rsidRDefault="001841FF" w:rsidP="001841FF">
      <w:pPr>
        <w:pStyle w:val="NoSpacing"/>
        <w:numPr>
          <w:ilvl w:val="0"/>
          <w:numId w:val="7"/>
        </w:numPr>
        <w:rPr>
          <w:rFonts w:ascii="Times New Roman" w:hAnsi="Times New Roman"/>
          <w:sz w:val="24"/>
          <w:szCs w:val="24"/>
        </w:rPr>
      </w:pPr>
      <w:r w:rsidRPr="00AD39A2">
        <w:rPr>
          <w:rFonts w:ascii="Times New Roman" w:hAnsi="Times New Roman"/>
          <w:sz w:val="24"/>
          <w:szCs w:val="24"/>
        </w:rPr>
        <w:t>Promote, through example, honesty and courtesy</w:t>
      </w:r>
    </w:p>
    <w:p w:rsidR="001841FF" w:rsidRDefault="001841FF" w:rsidP="001841FF">
      <w:pPr>
        <w:pStyle w:val="NoSpacing"/>
        <w:numPr>
          <w:ilvl w:val="0"/>
          <w:numId w:val="7"/>
        </w:numPr>
        <w:rPr>
          <w:rFonts w:ascii="Times New Roman" w:hAnsi="Times New Roman"/>
          <w:sz w:val="24"/>
          <w:szCs w:val="24"/>
        </w:rPr>
      </w:pPr>
      <w:r w:rsidRPr="00AD39A2">
        <w:rPr>
          <w:rFonts w:ascii="Times New Roman" w:hAnsi="Times New Roman"/>
          <w:sz w:val="24"/>
          <w:szCs w:val="24"/>
        </w:rPr>
        <w:t>Provide a caring and effective learning environment</w:t>
      </w:r>
    </w:p>
    <w:p w:rsidR="001841FF" w:rsidRPr="00AD39A2" w:rsidRDefault="001841FF" w:rsidP="001841FF">
      <w:pPr>
        <w:pStyle w:val="NoSpacing"/>
        <w:numPr>
          <w:ilvl w:val="0"/>
          <w:numId w:val="7"/>
        </w:numPr>
        <w:rPr>
          <w:rFonts w:ascii="Times New Roman" w:hAnsi="Times New Roman"/>
          <w:sz w:val="24"/>
          <w:szCs w:val="24"/>
        </w:rPr>
      </w:pPr>
      <w:r w:rsidRPr="00AD39A2">
        <w:rPr>
          <w:rFonts w:ascii="Times New Roman" w:hAnsi="Times New Roman"/>
          <w:sz w:val="24"/>
          <w:szCs w:val="24"/>
        </w:rPr>
        <w:t>Encourage relationships based on kindness, respect and understanding of the</w:t>
      </w:r>
    </w:p>
    <w:p w:rsidR="001841FF" w:rsidRPr="00AD39A2" w:rsidRDefault="001841FF" w:rsidP="001841FF">
      <w:pPr>
        <w:pStyle w:val="NoSpacing"/>
        <w:ind w:left="720"/>
        <w:rPr>
          <w:rFonts w:ascii="Times New Roman" w:hAnsi="Times New Roman"/>
          <w:sz w:val="24"/>
          <w:szCs w:val="24"/>
        </w:rPr>
      </w:pPr>
      <w:r>
        <w:rPr>
          <w:rFonts w:ascii="Times New Roman" w:hAnsi="Times New Roman"/>
          <w:sz w:val="24"/>
          <w:szCs w:val="24"/>
        </w:rPr>
        <w:t>Needs of other</w:t>
      </w:r>
    </w:p>
    <w:p w:rsidR="001841FF" w:rsidRPr="00AD39A2" w:rsidRDefault="001841FF" w:rsidP="001841FF">
      <w:pPr>
        <w:pStyle w:val="NoSpacing"/>
        <w:numPr>
          <w:ilvl w:val="0"/>
          <w:numId w:val="7"/>
        </w:numPr>
        <w:rPr>
          <w:rFonts w:ascii="Times New Roman" w:hAnsi="Times New Roman"/>
          <w:sz w:val="24"/>
          <w:szCs w:val="24"/>
        </w:rPr>
      </w:pPr>
      <w:r w:rsidRPr="00AD39A2">
        <w:rPr>
          <w:rFonts w:ascii="Times New Roman" w:hAnsi="Times New Roman"/>
          <w:sz w:val="24"/>
          <w:szCs w:val="24"/>
        </w:rPr>
        <w:t>Ensure fair treatment for all regardless of age, gender, race, ability and disability</w:t>
      </w:r>
    </w:p>
    <w:p w:rsidR="001841FF" w:rsidRPr="00AD39A2" w:rsidRDefault="001841FF" w:rsidP="001841FF">
      <w:pPr>
        <w:pStyle w:val="NoSpacing"/>
        <w:numPr>
          <w:ilvl w:val="0"/>
          <w:numId w:val="7"/>
        </w:numPr>
        <w:rPr>
          <w:rFonts w:ascii="Times New Roman" w:hAnsi="Times New Roman"/>
          <w:sz w:val="24"/>
          <w:szCs w:val="24"/>
        </w:rPr>
      </w:pPr>
      <w:r w:rsidRPr="00AD39A2">
        <w:rPr>
          <w:rFonts w:ascii="Times New Roman" w:hAnsi="Times New Roman"/>
          <w:sz w:val="24"/>
          <w:szCs w:val="24"/>
        </w:rPr>
        <w:t>Show appreciation of the efforts and contribution of all</w:t>
      </w:r>
    </w:p>
    <w:p w:rsidR="001841FF" w:rsidRPr="00AD39A2" w:rsidRDefault="001841FF" w:rsidP="001841FF">
      <w:pPr>
        <w:pStyle w:val="NoSpacing"/>
        <w:numPr>
          <w:ilvl w:val="0"/>
          <w:numId w:val="7"/>
        </w:numPr>
        <w:rPr>
          <w:rFonts w:ascii="Times New Roman" w:hAnsi="Times New Roman"/>
          <w:sz w:val="24"/>
          <w:szCs w:val="24"/>
        </w:rPr>
      </w:pPr>
      <w:r w:rsidRPr="00AD39A2">
        <w:rPr>
          <w:rFonts w:ascii="Times New Roman" w:hAnsi="Times New Roman"/>
          <w:sz w:val="24"/>
          <w:szCs w:val="24"/>
        </w:rPr>
        <w:t>To discourage physical aggression and encourage ‘Kind Hands, Kind Words,</w:t>
      </w:r>
    </w:p>
    <w:p w:rsidR="001841FF" w:rsidRDefault="001841FF" w:rsidP="001841FF">
      <w:pPr>
        <w:pStyle w:val="NoSpacing"/>
        <w:ind w:left="360"/>
        <w:rPr>
          <w:rFonts w:ascii="Times New Roman" w:hAnsi="Times New Roman"/>
          <w:sz w:val="24"/>
          <w:szCs w:val="24"/>
        </w:rPr>
      </w:pPr>
      <w:r>
        <w:rPr>
          <w:rFonts w:ascii="Times New Roman" w:hAnsi="Times New Roman"/>
          <w:sz w:val="24"/>
          <w:szCs w:val="24"/>
        </w:rPr>
        <w:t xml:space="preserve">      Kind Feet’.</w:t>
      </w:r>
    </w:p>
    <w:p w:rsidR="001841FF" w:rsidRDefault="001841FF" w:rsidP="001841FF">
      <w:pPr>
        <w:pStyle w:val="NoSpacing"/>
        <w:ind w:left="720"/>
        <w:rPr>
          <w:rFonts w:ascii="Times New Roman" w:hAnsi="Times New Roman"/>
          <w:sz w:val="24"/>
          <w:szCs w:val="24"/>
        </w:rPr>
      </w:pPr>
    </w:p>
    <w:p w:rsidR="001841FF" w:rsidRPr="00684AB6" w:rsidRDefault="001841FF" w:rsidP="001841FF">
      <w:pPr>
        <w:rPr>
          <w:b/>
        </w:rPr>
      </w:pPr>
      <w:r w:rsidRPr="00684AB6">
        <w:rPr>
          <w:b/>
        </w:rPr>
        <w:t>School Rules</w:t>
      </w:r>
    </w:p>
    <w:p w:rsidR="001841FF" w:rsidRPr="00684AB6" w:rsidRDefault="001841FF" w:rsidP="001841FF">
      <w:r w:rsidRPr="00684AB6">
        <w:t>• Respect for self and others</w:t>
      </w:r>
    </w:p>
    <w:p w:rsidR="001841FF" w:rsidRPr="00684AB6" w:rsidRDefault="001841FF" w:rsidP="001841FF">
      <w:r w:rsidRPr="00684AB6">
        <w:t>• Respect for other’s property</w:t>
      </w:r>
    </w:p>
    <w:p w:rsidR="001841FF" w:rsidRPr="00684AB6" w:rsidRDefault="001841FF" w:rsidP="001841FF">
      <w:r w:rsidRPr="00684AB6">
        <w:t>• Respect other students and their learning</w:t>
      </w:r>
    </w:p>
    <w:p w:rsidR="001841FF" w:rsidRPr="00684AB6" w:rsidRDefault="001841FF" w:rsidP="001841FF">
      <w:r w:rsidRPr="00684AB6">
        <w:t>• Kindness and willingness to help others</w:t>
      </w:r>
    </w:p>
    <w:p w:rsidR="001841FF" w:rsidRPr="00684AB6" w:rsidRDefault="001841FF" w:rsidP="001841FF">
      <w:r w:rsidRPr="00684AB6">
        <w:t>• Follow instructions from staff immediately</w:t>
      </w:r>
    </w:p>
    <w:p w:rsidR="001841FF" w:rsidRPr="00684AB6" w:rsidRDefault="001841FF" w:rsidP="001841FF">
      <w:r w:rsidRPr="00684AB6">
        <w:t>• Walk quietly in the school building</w:t>
      </w:r>
    </w:p>
    <w:p w:rsidR="001841FF" w:rsidRPr="00684AB6" w:rsidRDefault="001841FF" w:rsidP="001841FF">
      <w:r w:rsidRPr="00684AB6">
        <w:t>• Courtesy and good manners</w:t>
      </w:r>
    </w:p>
    <w:p w:rsidR="001841FF" w:rsidRPr="00684AB6" w:rsidRDefault="001841FF" w:rsidP="001841FF">
      <w:r w:rsidRPr="00684AB6">
        <w:t>• Readiness to use respectful ways of resolving difficulties and conflict</w:t>
      </w:r>
    </w:p>
    <w:p w:rsidR="001841FF" w:rsidRPr="00684AB6" w:rsidRDefault="001841FF" w:rsidP="001841FF">
      <w:r w:rsidRPr="00684AB6">
        <w:t>• Ask permission to leave the classroom</w:t>
      </w:r>
    </w:p>
    <w:p w:rsidR="001841FF" w:rsidRPr="00684AB6" w:rsidRDefault="001841FF" w:rsidP="001841FF">
      <w:r w:rsidRPr="00684AB6">
        <w:t>• Do your best in class</w:t>
      </w:r>
    </w:p>
    <w:p w:rsidR="001841FF" w:rsidRDefault="001841FF" w:rsidP="001841FF">
      <w:r w:rsidRPr="00684AB6">
        <w:t>• Take responsibility for your own work</w:t>
      </w:r>
    </w:p>
    <w:p w:rsidR="001841FF" w:rsidRPr="001F5857" w:rsidRDefault="001841FF" w:rsidP="001841FF">
      <w:r>
        <w:t xml:space="preserve">  </w:t>
      </w:r>
      <w:r w:rsidRPr="001F5857">
        <w:t>These can be summed up in our school motto</w:t>
      </w:r>
    </w:p>
    <w:p w:rsidR="001841FF" w:rsidRPr="00C42B89" w:rsidRDefault="001841FF" w:rsidP="001841FF">
      <w:pPr>
        <w:rPr>
          <w:b/>
        </w:rPr>
      </w:pPr>
      <w:r w:rsidRPr="00C42B89">
        <w:rPr>
          <w:b/>
        </w:rPr>
        <w:t>‘ Treat others as you would like them to treat you’ and</w:t>
      </w:r>
    </w:p>
    <w:p w:rsidR="001841FF" w:rsidRPr="00C42B89" w:rsidRDefault="001841FF" w:rsidP="001841FF">
      <w:pPr>
        <w:rPr>
          <w:b/>
        </w:rPr>
      </w:pPr>
      <w:r w:rsidRPr="00C42B89">
        <w:rPr>
          <w:b/>
        </w:rPr>
        <w:t>• Be Responsible,  Be Respectful,  Be Kind,  Be Honest and Be Your Best</w:t>
      </w:r>
    </w:p>
    <w:p w:rsidR="001841FF" w:rsidRDefault="001841FF" w:rsidP="001841FF"/>
    <w:p w:rsidR="001841FF" w:rsidRPr="001F5857" w:rsidRDefault="001841FF" w:rsidP="001841FF"/>
    <w:p w:rsidR="001841FF" w:rsidRPr="001F5857" w:rsidRDefault="001841FF" w:rsidP="001841FF">
      <w:pPr>
        <w:rPr>
          <w:b/>
        </w:rPr>
      </w:pPr>
      <w:r w:rsidRPr="001F5857">
        <w:rPr>
          <w:b/>
        </w:rPr>
        <w:t>Class Rules</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At the beginning of each academic year, the class teacher will draft a list of class</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rules with the children. These reflect and support the school rules, but are presented</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in a way that is accessible to the children. Class rules should be kept to a minimum</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and are devised with regard for the health, safety and welfare of all members of the</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school community. They should where possible emphasise positive behaviour (e.g.</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‘Walk’ and not ‘Don’t run’). Rules will be applied in a fair and consistent manner,</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with due regard to the age of the pupils and to individual difference. Where</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difficulties arise, parents will be contacted at an early stage.</w:t>
      </w:r>
    </w:p>
    <w:p w:rsidR="001841FF" w:rsidRPr="001F5857" w:rsidRDefault="001841FF" w:rsidP="001841FF"/>
    <w:p w:rsidR="001841FF" w:rsidRPr="00684AB6" w:rsidRDefault="001841FF" w:rsidP="001841FF">
      <w:pPr>
        <w:rPr>
          <w:b/>
        </w:rPr>
      </w:pPr>
      <w:r w:rsidRPr="00684AB6">
        <w:rPr>
          <w:b/>
        </w:rPr>
        <w:t>Promoting Inclusion In School Yard</w:t>
      </w:r>
    </w:p>
    <w:p w:rsidR="001841FF" w:rsidRPr="00684AB6" w:rsidRDefault="001841FF" w:rsidP="001841FF">
      <w:pPr>
        <w:pStyle w:val="NoSpacing"/>
        <w:rPr>
          <w:rFonts w:ascii="Times New Roman" w:hAnsi="Times New Roman"/>
          <w:sz w:val="24"/>
          <w:szCs w:val="24"/>
        </w:rPr>
      </w:pPr>
      <w:r w:rsidRPr="00684AB6">
        <w:rPr>
          <w:rFonts w:ascii="Times New Roman" w:hAnsi="Times New Roman"/>
          <w:sz w:val="24"/>
          <w:szCs w:val="24"/>
        </w:rPr>
        <w:t>As part of ou</w:t>
      </w:r>
      <w:r>
        <w:rPr>
          <w:rFonts w:ascii="Times New Roman" w:hAnsi="Times New Roman"/>
          <w:sz w:val="24"/>
          <w:szCs w:val="24"/>
        </w:rPr>
        <w:t>r Code of Behaviour we are</w:t>
      </w:r>
      <w:r w:rsidRPr="00684AB6">
        <w:rPr>
          <w:rFonts w:ascii="Times New Roman" w:hAnsi="Times New Roman"/>
          <w:sz w:val="24"/>
          <w:szCs w:val="24"/>
        </w:rPr>
        <w:t xml:space="preserve"> put</w:t>
      </w:r>
      <w:r>
        <w:rPr>
          <w:rFonts w:ascii="Times New Roman" w:hAnsi="Times New Roman"/>
          <w:sz w:val="24"/>
          <w:szCs w:val="24"/>
        </w:rPr>
        <w:t>ting in three</w:t>
      </w:r>
      <w:r w:rsidRPr="00684AB6">
        <w:rPr>
          <w:rFonts w:ascii="Times New Roman" w:hAnsi="Times New Roman"/>
          <w:sz w:val="24"/>
          <w:szCs w:val="24"/>
        </w:rPr>
        <w:t xml:space="preserve"> systems in place to promote</w:t>
      </w:r>
    </w:p>
    <w:p w:rsidR="001841FF" w:rsidRDefault="001841FF" w:rsidP="001841FF">
      <w:pPr>
        <w:pStyle w:val="NoSpacing"/>
        <w:rPr>
          <w:rFonts w:ascii="Times New Roman" w:hAnsi="Times New Roman"/>
          <w:sz w:val="24"/>
          <w:szCs w:val="24"/>
        </w:rPr>
      </w:pPr>
      <w:r w:rsidRPr="00684AB6">
        <w:rPr>
          <w:rFonts w:ascii="Times New Roman" w:hAnsi="Times New Roman"/>
          <w:sz w:val="24"/>
          <w:szCs w:val="24"/>
        </w:rPr>
        <w:t>inclusion in the school yard.</w:t>
      </w:r>
    </w:p>
    <w:p w:rsidR="001841FF" w:rsidRPr="00684AB6" w:rsidRDefault="001841FF" w:rsidP="001841FF">
      <w:pPr>
        <w:pStyle w:val="NoSpacing"/>
        <w:rPr>
          <w:rFonts w:ascii="Times New Roman" w:hAnsi="Times New Roman"/>
          <w:sz w:val="24"/>
          <w:szCs w:val="24"/>
        </w:rPr>
      </w:pPr>
    </w:p>
    <w:p w:rsidR="001841FF" w:rsidRPr="00684AB6" w:rsidRDefault="001841FF" w:rsidP="001841FF">
      <w:pPr>
        <w:pStyle w:val="NoSpacing"/>
        <w:ind w:left="720"/>
        <w:rPr>
          <w:rFonts w:ascii="Times New Roman" w:hAnsi="Times New Roman"/>
          <w:sz w:val="24"/>
          <w:szCs w:val="24"/>
        </w:rPr>
      </w:pPr>
      <w:r w:rsidRPr="00D12C0B">
        <w:rPr>
          <w:rFonts w:ascii="Times New Roman" w:hAnsi="Times New Roman"/>
          <w:b/>
          <w:sz w:val="24"/>
          <w:szCs w:val="24"/>
        </w:rPr>
        <w:t>Buddy System</w:t>
      </w:r>
      <w:r w:rsidRPr="00684AB6">
        <w:rPr>
          <w:rFonts w:ascii="Times New Roman" w:hAnsi="Times New Roman"/>
          <w:sz w:val="24"/>
          <w:szCs w:val="24"/>
        </w:rPr>
        <w:t xml:space="preserve"> </w:t>
      </w:r>
      <w:r>
        <w:rPr>
          <w:rFonts w:ascii="Times New Roman" w:hAnsi="Times New Roman"/>
          <w:sz w:val="24"/>
          <w:szCs w:val="24"/>
        </w:rPr>
        <w:t>:</w:t>
      </w:r>
      <w:r w:rsidRPr="00684AB6">
        <w:rPr>
          <w:rFonts w:ascii="Times New Roman" w:hAnsi="Times New Roman"/>
          <w:sz w:val="24"/>
          <w:szCs w:val="24"/>
        </w:rPr>
        <w:t xml:space="preserve"> On a rota basis a boy and girl from  5th /6th class spend both</w:t>
      </w:r>
    </w:p>
    <w:p w:rsidR="001841FF" w:rsidRPr="00684AB6" w:rsidRDefault="001841FF" w:rsidP="001841FF">
      <w:pPr>
        <w:pStyle w:val="NoSpacing"/>
        <w:ind w:left="720"/>
        <w:rPr>
          <w:rFonts w:ascii="Times New Roman" w:hAnsi="Times New Roman"/>
          <w:sz w:val="24"/>
          <w:szCs w:val="24"/>
        </w:rPr>
      </w:pPr>
      <w:r w:rsidRPr="00684AB6">
        <w:rPr>
          <w:rFonts w:ascii="Times New Roman" w:hAnsi="Times New Roman"/>
          <w:sz w:val="24"/>
          <w:szCs w:val="24"/>
        </w:rPr>
        <w:t>break times in the front yard with the junior classes helping children who are</w:t>
      </w:r>
    </w:p>
    <w:p w:rsidR="001841FF" w:rsidRPr="00684AB6" w:rsidRDefault="001841FF" w:rsidP="001841FF">
      <w:pPr>
        <w:pStyle w:val="NoSpacing"/>
        <w:ind w:left="720"/>
        <w:rPr>
          <w:rFonts w:ascii="Times New Roman" w:hAnsi="Times New Roman"/>
          <w:sz w:val="24"/>
          <w:szCs w:val="24"/>
        </w:rPr>
      </w:pPr>
      <w:r w:rsidRPr="00684AB6">
        <w:rPr>
          <w:rFonts w:ascii="Times New Roman" w:hAnsi="Times New Roman"/>
          <w:sz w:val="24"/>
          <w:szCs w:val="24"/>
        </w:rPr>
        <w:t>on their own to find a friend to play with, promoting good behavio</w:t>
      </w:r>
      <w:r>
        <w:rPr>
          <w:rFonts w:ascii="Times New Roman" w:hAnsi="Times New Roman"/>
          <w:sz w:val="24"/>
          <w:szCs w:val="24"/>
        </w:rPr>
        <w:t>u</w:t>
      </w:r>
      <w:r w:rsidRPr="00684AB6">
        <w:rPr>
          <w:rFonts w:ascii="Times New Roman" w:hAnsi="Times New Roman"/>
          <w:sz w:val="24"/>
          <w:szCs w:val="24"/>
        </w:rPr>
        <w:t>r through</w:t>
      </w:r>
    </w:p>
    <w:p w:rsidR="001841FF" w:rsidRPr="00684AB6" w:rsidRDefault="001841FF" w:rsidP="001841FF">
      <w:pPr>
        <w:pStyle w:val="NoSpacing"/>
        <w:ind w:left="720"/>
        <w:rPr>
          <w:rFonts w:ascii="Times New Roman" w:hAnsi="Times New Roman"/>
          <w:sz w:val="24"/>
          <w:szCs w:val="24"/>
        </w:rPr>
      </w:pPr>
      <w:r w:rsidRPr="00684AB6">
        <w:rPr>
          <w:rFonts w:ascii="Times New Roman" w:hAnsi="Times New Roman"/>
          <w:sz w:val="24"/>
          <w:szCs w:val="24"/>
        </w:rPr>
        <w:lastRenderedPageBreak/>
        <w:t>their example and helping with games etc. This is done under the supervision</w:t>
      </w:r>
    </w:p>
    <w:p w:rsidR="001841FF" w:rsidRDefault="001841FF" w:rsidP="001841FF">
      <w:pPr>
        <w:pStyle w:val="NoSpacing"/>
        <w:ind w:left="720"/>
        <w:rPr>
          <w:rFonts w:ascii="Times New Roman" w:hAnsi="Times New Roman"/>
          <w:sz w:val="24"/>
          <w:szCs w:val="24"/>
        </w:rPr>
      </w:pPr>
      <w:r w:rsidRPr="00684AB6">
        <w:rPr>
          <w:rFonts w:ascii="Times New Roman" w:hAnsi="Times New Roman"/>
          <w:sz w:val="24"/>
          <w:szCs w:val="24"/>
        </w:rPr>
        <w:t>of those adults on supervision duty in this yard.</w:t>
      </w:r>
    </w:p>
    <w:p w:rsidR="001841FF" w:rsidRDefault="001841FF" w:rsidP="001841FF">
      <w:pPr>
        <w:pStyle w:val="NoSpacing"/>
        <w:ind w:left="720"/>
        <w:rPr>
          <w:rFonts w:ascii="Times New Roman" w:hAnsi="Times New Roman"/>
          <w:sz w:val="24"/>
          <w:szCs w:val="24"/>
        </w:rPr>
      </w:pPr>
    </w:p>
    <w:p w:rsidR="001841FF" w:rsidRPr="00BB1DC7" w:rsidRDefault="001841FF" w:rsidP="001841FF">
      <w:pPr>
        <w:pStyle w:val="NoSpacing"/>
        <w:ind w:left="720"/>
        <w:rPr>
          <w:rFonts w:ascii="Times New Roman" w:hAnsi="Times New Roman"/>
          <w:sz w:val="24"/>
          <w:szCs w:val="24"/>
        </w:rPr>
      </w:pPr>
      <w:r w:rsidRPr="00BB1DC7">
        <w:rPr>
          <w:rFonts w:ascii="Times New Roman" w:hAnsi="Times New Roman"/>
          <w:b/>
          <w:sz w:val="24"/>
          <w:szCs w:val="24"/>
        </w:rPr>
        <w:t>Buddy Bench</w:t>
      </w:r>
      <w:r>
        <w:rPr>
          <w:rFonts w:ascii="Times New Roman" w:hAnsi="Times New Roman"/>
          <w:b/>
          <w:sz w:val="24"/>
          <w:szCs w:val="24"/>
        </w:rPr>
        <w:t xml:space="preserve"> : </w:t>
      </w:r>
      <w:r>
        <w:rPr>
          <w:rFonts w:ascii="Times New Roman" w:hAnsi="Times New Roman"/>
          <w:sz w:val="24"/>
          <w:szCs w:val="24"/>
        </w:rPr>
        <w:t xml:space="preserve">Children who are not having a great day, or need a friend to play with or talk to can sit on a ‘Buddy Bench’, which the children will be encouraged to respond to. </w:t>
      </w:r>
    </w:p>
    <w:p w:rsidR="001841FF" w:rsidRPr="00684AB6" w:rsidRDefault="001841FF" w:rsidP="001841FF">
      <w:pPr>
        <w:pStyle w:val="NoSpacing"/>
        <w:ind w:left="720"/>
        <w:rPr>
          <w:rFonts w:ascii="Times New Roman" w:hAnsi="Times New Roman"/>
          <w:sz w:val="24"/>
          <w:szCs w:val="24"/>
        </w:rPr>
      </w:pPr>
    </w:p>
    <w:p w:rsidR="001841FF" w:rsidRPr="001F5857" w:rsidRDefault="001841FF" w:rsidP="001841FF">
      <w:pPr>
        <w:pStyle w:val="NoSpacing"/>
        <w:ind w:left="720"/>
        <w:rPr>
          <w:rFonts w:ascii="Times New Roman" w:hAnsi="Times New Roman"/>
          <w:sz w:val="24"/>
          <w:szCs w:val="24"/>
        </w:rPr>
      </w:pPr>
      <w:r w:rsidRPr="00D12C0B">
        <w:rPr>
          <w:rFonts w:ascii="Times New Roman" w:hAnsi="Times New Roman"/>
          <w:b/>
          <w:sz w:val="24"/>
          <w:szCs w:val="24"/>
        </w:rPr>
        <w:t>Playground Games</w:t>
      </w:r>
      <w:r w:rsidRPr="001F5857">
        <w:rPr>
          <w:rFonts w:ascii="Times New Roman" w:hAnsi="Times New Roman"/>
          <w:sz w:val="24"/>
          <w:szCs w:val="24"/>
        </w:rPr>
        <w:t xml:space="preserve"> – Staff in conjunction with the children in the older classes</w:t>
      </w:r>
    </w:p>
    <w:p w:rsidR="001841FF" w:rsidRPr="001F5857" w:rsidRDefault="001841FF" w:rsidP="001841FF">
      <w:pPr>
        <w:pStyle w:val="NoSpacing"/>
        <w:ind w:left="720"/>
        <w:rPr>
          <w:rFonts w:ascii="Times New Roman" w:hAnsi="Times New Roman"/>
          <w:sz w:val="24"/>
          <w:szCs w:val="24"/>
        </w:rPr>
      </w:pPr>
      <w:r w:rsidRPr="001F5857">
        <w:rPr>
          <w:rFonts w:ascii="Times New Roman" w:hAnsi="Times New Roman"/>
          <w:sz w:val="24"/>
          <w:szCs w:val="24"/>
        </w:rPr>
        <w:t>will devised a programme of team games to promote</w:t>
      </w:r>
    </w:p>
    <w:p w:rsidR="001841FF" w:rsidRPr="001F5857" w:rsidRDefault="001841FF" w:rsidP="001841FF">
      <w:pPr>
        <w:pStyle w:val="NoSpacing"/>
        <w:ind w:left="720"/>
        <w:rPr>
          <w:rFonts w:ascii="Times New Roman" w:hAnsi="Times New Roman"/>
          <w:sz w:val="24"/>
          <w:szCs w:val="24"/>
        </w:rPr>
      </w:pPr>
      <w:r w:rsidRPr="001F5857">
        <w:rPr>
          <w:rFonts w:ascii="Times New Roman" w:hAnsi="Times New Roman"/>
          <w:sz w:val="24"/>
          <w:szCs w:val="24"/>
        </w:rPr>
        <w:t>inclusion of all, to encourage teamwork and foster self confidence. Senior class</w:t>
      </w:r>
    </w:p>
    <w:p w:rsidR="001841FF" w:rsidRDefault="001841FF" w:rsidP="001841FF">
      <w:pPr>
        <w:pStyle w:val="NoSpacing"/>
        <w:ind w:left="720"/>
        <w:rPr>
          <w:rFonts w:ascii="Times New Roman" w:hAnsi="Times New Roman"/>
          <w:sz w:val="24"/>
          <w:szCs w:val="24"/>
        </w:rPr>
      </w:pPr>
      <w:r w:rsidRPr="001F5857">
        <w:rPr>
          <w:rFonts w:ascii="Times New Roman" w:hAnsi="Times New Roman"/>
          <w:sz w:val="24"/>
          <w:szCs w:val="24"/>
        </w:rPr>
        <w:t>pupils will be responsible for teaching playground games to groups of younger children.</w:t>
      </w:r>
    </w:p>
    <w:p w:rsidR="001841FF" w:rsidRDefault="001841FF" w:rsidP="001841FF">
      <w:pPr>
        <w:pStyle w:val="NoSpacing"/>
        <w:ind w:left="720"/>
        <w:rPr>
          <w:rFonts w:ascii="Times New Roman" w:hAnsi="Times New Roman"/>
          <w:sz w:val="24"/>
          <w:szCs w:val="24"/>
        </w:rPr>
      </w:pPr>
      <w:r>
        <w:rPr>
          <w:rFonts w:ascii="Times New Roman" w:hAnsi="Times New Roman"/>
          <w:sz w:val="24"/>
          <w:szCs w:val="24"/>
        </w:rPr>
        <w:t xml:space="preserve">   </w:t>
      </w:r>
    </w:p>
    <w:p w:rsidR="001841FF" w:rsidRDefault="001841FF" w:rsidP="001841FF">
      <w:pPr>
        <w:pStyle w:val="Heading1"/>
        <w:jc w:val="left"/>
      </w:pPr>
      <w:r>
        <w:t xml:space="preserve">                    How we treat each other and speak to each other</w:t>
      </w:r>
    </w:p>
    <w:p w:rsidR="001841FF" w:rsidRDefault="001841FF" w:rsidP="001841FF">
      <w:r>
        <w:t>As part of becoming a ‘Mindful School‘, we place a huge emphasis and importance on the way we all speak to each other. Whether it be in the classroom, on the school yard or on the sports field, we will strive to promote an exemplary behav</w:t>
      </w:r>
      <w:r w:rsidR="00423C1C">
        <w:t>iour in how we treat each other and how we look out for one another.</w:t>
      </w:r>
      <w:r>
        <w:t xml:space="preserve"> We will strive to be sensitive to others feelings, to greet them politely, to learn to lose with dignity, to learn to not always put ourselves first regardless of the rest. </w:t>
      </w:r>
    </w:p>
    <w:p w:rsidR="001841FF" w:rsidRDefault="001841FF" w:rsidP="001841FF">
      <w:r>
        <w:t xml:space="preserve">We will encourage respect for the children, their classmates, the staff, their parents , the wider school community and their environment. </w:t>
      </w:r>
    </w:p>
    <w:p w:rsidR="00423C1C" w:rsidRPr="001841FF" w:rsidRDefault="00423C1C" w:rsidP="001841FF">
      <w:r>
        <w:t xml:space="preserve">We will also reward children for this time of behaviour and try to ‘catch a child behaving respectfully’ </w:t>
      </w:r>
    </w:p>
    <w:p w:rsidR="001841FF" w:rsidRDefault="001841FF" w:rsidP="001841FF">
      <w:pPr>
        <w:pStyle w:val="NoSpacing"/>
        <w:ind w:left="720"/>
        <w:rPr>
          <w:rFonts w:ascii="Times New Roman" w:hAnsi="Times New Roman"/>
          <w:sz w:val="24"/>
          <w:szCs w:val="24"/>
        </w:rPr>
      </w:pPr>
    </w:p>
    <w:p w:rsidR="001841FF" w:rsidRPr="001F5857" w:rsidRDefault="001841FF" w:rsidP="001841FF">
      <w:pPr>
        <w:pStyle w:val="NoSpacing"/>
        <w:rPr>
          <w:rFonts w:ascii="Times New Roman" w:hAnsi="Times New Roman"/>
          <w:b/>
          <w:sz w:val="24"/>
          <w:szCs w:val="24"/>
        </w:rPr>
      </w:pPr>
      <w:r w:rsidRPr="001F5857">
        <w:rPr>
          <w:rFonts w:ascii="Times New Roman" w:hAnsi="Times New Roman"/>
          <w:b/>
          <w:sz w:val="24"/>
          <w:szCs w:val="24"/>
        </w:rPr>
        <w:t>Incentives</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Part of the vision of St. Colmcille’s is to help children achieve their personal best -</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academically, intellectually and socially. We recognise that there are many different</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forms of intelligence and that similarly children use a variety of approaches to solve</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problems. Reward systems which are based on academic merit or particular</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extrinsic goals continuously apply to only a limited number of children and</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undermine the individuality of children. All children deserve encouragement to attain</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their own best. Children will be encouraged, praised and listened to at all times by</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adults in the school. Praise is earned by the maintenance of good standards as well</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as by particularly noteworthy personal achievements. Rates of praise for behaviour</w:t>
      </w:r>
    </w:p>
    <w:p w:rsidR="001841FF" w:rsidRDefault="001841FF" w:rsidP="001841FF">
      <w:pPr>
        <w:pStyle w:val="NoSpacing"/>
        <w:rPr>
          <w:rFonts w:ascii="Times New Roman" w:hAnsi="Times New Roman"/>
          <w:sz w:val="24"/>
          <w:szCs w:val="24"/>
        </w:rPr>
      </w:pPr>
      <w:r w:rsidRPr="001F5857">
        <w:rPr>
          <w:rFonts w:ascii="Times New Roman" w:hAnsi="Times New Roman"/>
          <w:sz w:val="24"/>
          <w:szCs w:val="24"/>
        </w:rPr>
        <w:t>should be as high as for work.</w:t>
      </w:r>
    </w:p>
    <w:p w:rsidR="001841FF" w:rsidRDefault="001841FF" w:rsidP="001841FF">
      <w:pPr>
        <w:pStyle w:val="NoSpacing"/>
        <w:rPr>
          <w:rFonts w:ascii="Times New Roman" w:hAnsi="Times New Roman"/>
          <w:sz w:val="24"/>
          <w:szCs w:val="24"/>
        </w:rPr>
      </w:pPr>
    </w:p>
    <w:p w:rsidR="001841FF" w:rsidRDefault="001841FF" w:rsidP="001841FF">
      <w:pPr>
        <w:pStyle w:val="NoSpacing"/>
        <w:rPr>
          <w:rFonts w:ascii="Times New Roman" w:hAnsi="Times New Roman"/>
          <w:sz w:val="24"/>
          <w:szCs w:val="24"/>
        </w:rPr>
      </w:pPr>
    </w:p>
    <w:p w:rsidR="001841FF" w:rsidRDefault="001841FF" w:rsidP="001841FF">
      <w:pPr>
        <w:pStyle w:val="NoSpacing"/>
        <w:rPr>
          <w:rFonts w:ascii="Times New Roman" w:hAnsi="Times New Roman"/>
          <w:sz w:val="24"/>
          <w:szCs w:val="24"/>
        </w:rPr>
      </w:pPr>
    </w:p>
    <w:p w:rsidR="001841FF" w:rsidRPr="001F5857" w:rsidRDefault="001841FF" w:rsidP="001841FF">
      <w:pPr>
        <w:pStyle w:val="NoSpacing"/>
        <w:rPr>
          <w:rFonts w:ascii="Times New Roman" w:hAnsi="Times New Roman"/>
          <w:sz w:val="24"/>
          <w:szCs w:val="24"/>
        </w:rPr>
      </w:pPr>
    </w:p>
    <w:p w:rsidR="001841FF" w:rsidRDefault="001841FF" w:rsidP="001841FF"/>
    <w:p w:rsidR="001841FF" w:rsidRPr="00C42B89" w:rsidRDefault="001841FF" w:rsidP="001841FF">
      <w:pPr>
        <w:rPr>
          <w:b/>
        </w:rPr>
      </w:pPr>
      <w:r w:rsidRPr="00C42B89">
        <w:rPr>
          <w:b/>
        </w:rPr>
        <w:t>The following are some samples of how praise might be given;</w:t>
      </w:r>
    </w:p>
    <w:p w:rsidR="001841FF" w:rsidRPr="00CC0027" w:rsidRDefault="001841FF" w:rsidP="001841FF">
      <w:pPr>
        <w:pStyle w:val="NoSpacing"/>
        <w:rPr>
          <w:rFonts w:ascii="Times New Roman" w:hAnsi="Times New Roman"/>
          <w:sz w:val="24"/>
          <w:szCs w:val="24"/>
        </w:rPr>
      </w:pPr>
      <w:r w:rsidRPr="001F5857">
        <w:t xml:space="preserve">• </w:t>
      </w:r>
      <w:r w:rsidRPr="00CC0027">
        <w:rPr>
          <w:rFonts w:ascii="Times New Roman" w:hAnsi="Times New Roman"/>
          <w:sz w:val="24"/>
          <w:szCs w:val="24"/>
        </w:rPr>
        <w:t>A quiet word or gesture to show approval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A comment in a pupil’s exercise book</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A visit to another member of Staff or to the Principal for commendation</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A word of praise in front of a group or class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A system of merit marks or stickers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Delegating some special responsibility or privilege</w:t>
      </w:r>
    </w:p>
    <w:p w:rsidR="001841FF" w:rsidRDefault="001841FF" w:rsidP="001841FF">
      <w:pPr>
        <w:pStyle w:val="NoSpacing"/>
        <w:rPr>
          <w:rFonts w:ascii="Times New Roman" w:hAnsi="Times New Roman"/>
          <w:sz w:val="24"/>
          <w:szCs w:val="24"/>
        </w:rPr>
      </w:pPr>
      <w:r w:rsidRPr="00CC0027">
        <w:rPr>
          <w:rFonts w:ascii="Times New Roman" w:hAnsi="Times New Roman"/>
          <w:sz w:val="24"/>
          <w:szCs w:val="24"/>
        </w:rPr>
        <w:t>• A mention to parent, written or verbal communication.</w:t>
      </w:r>
    </w:p>
    <w:p w:rsidR="001841FF" w:rsidRDefault="001841FF" w:rsidP="001841FF">
      <w:pPr>
        <w:pStyle w:val="NoSpacing"/>
        <w:rPr>
          <w:rFonts w:ascii="Times New Roman" w:hAnsi="Times New Roman"/>
          <w:sz w:val="24"/>
          <w:szCs w:val="24"/>
        </w:rPr>
      </w:pPr>
    </w:p>
    <w:p w:rsidR="001841FF" w:rsidRDefault="001841FF" w:rsidP="001841FF">
      <w:pPr>
        <w:pStyle w:val="NoSpacing"/>
        <w:rPr>
          <w:rFonts w:ascii="Times New Roman" w:hAnsi="Times New Roman"/>
          <w:sz w:val="24"/>
          <w:szCs w:val="24"/>
        </w:rPr>
      </w:pPr>
    </w:p>
    <w:p w:rsidR="001841FF" w:rsidRPr="001F5857" w:rsidRDefault="001841FF" w:rsidP="001841FF">
      <w:pPr>
        <w:pStyle w:val="NoSpacing"/>
        <w:rPr>
          <w:rFonts w:ascii="Times New Roman" w:hAnsi="Times New Roman"/>
          <w:sz w:val="24"/>
          <w:szCs w:val="24"/>
        </w:rPr>
      </w:pPr>
      <w:r w:rsidRPr="00CC0027">
        <w:rPr>
          <w:rFonts w:ascii="Times New Roman" w:hAnsi="Times New Roman"/>
          <w:b/>
          <w:sz w:val="24"/>
          <w:szCs w:val="24"/>
        </w:rPr>
        <w:lastRenderedPageBreak/>
        <w:t>Positive Behaviour Reward System</w:t>
      </w:r>
      <w:r w:rsidRPr="001F5857">
        <w:rPr>
          <w:rFonts w:ascii="Times New Roman" w:hAnsi="Times New Roman"/>
          <w:sz w:val="24"/>
          <w:szCs w:val="24"/>
        </w:rPr>
        <w:t xml:space="preserve"> : Our school runs a stamp reward system in each</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class. Rewards are given for good behavio</w:t>
      </w:r>
      <w:r>
        <w:rPr>
          <w:rFonts w:ascii="Times New Roman" w:hAnsi="Times New Roman"/>
          <w:sz w:val="24"/>
          <w:szCs w:val="24"/>
        </w:rPr>
        <w:t>u</w:t>
      </w:r>
      <w:r w:rsidRPr="001F5857">
        <w:rPr>
          <w:rFonts w:ascii="Times New Roman" w:hAnsi="Times New Roman"/>
          <w:sz w:val="24"/>
          <w:szCs w:val="24"/>
        </w:rPr>
        <w:t>r, neat work in class</w:t>
      </w:r>
      <w:r>
        <w:rPr>
          <w:rFonts w:ascii="Times New Roman" w:hAnsi="Times New Roman"/>
          <w:sz w:val="24"/>
          <w:szCs w:val="24"/>
        </w:rPr>
        <w:t xml:space="preserve"> and out of class,</w:t>
      </w:r>
      <w:r w:rsidRPr="001F5857">
        <w:rPr>
          <w:rFonts w:ascii="Times New Roman" w:hAnsi="Times New Roman"/>
          <w:sz w:val="24"/>
          <w:szCs w:val="24"/>
        </w:rPr>
        <w:t xml:space="preserve"> and any other area</w:t>
      </w:r>
      <w:r>
        <w:rPr>
          <w:rFonts w:ascii="Times New Roman" w:hAnsi="Times New Roman"/>
          <w:sz w:val="24"/>
          <w:szCs w:val="24"/>
        </w:rPr>
        <w:t xml:space="preserve"> </w:t>
      </w:r>
      <w:r w:rsidRPr="001F5857">
        <w:rPr>
          <w:rFonts w:ascii="Times New Roman" w:hAnsi="Times New Roman"/>
          <w:sz w:val="24"/>
          <w:szCs w:val="24"/>
        </w:rPr>
        <w:t>the class teacher may</w:t>
      </w:r>
      <w:r>
        <w:rPr>
          <w:rFonts w:ascii="Times New Roman" w:hAnsi="Times New Roman"/>
          <w:sz w:val="24"/>
          <w:szCs w:val="24"/>
        </w:rPr>
        <w:t xml:space="preserve"> include. </w:t>
      </w:r>
    </w:p>
    <w:p w:rsidR="001841FF" w:rsidRDefault="001841FF" w:rsidP="001841FF">
      <w:pPr>
        <w:pStyle w:val="NoSpacing"/>
        <w:rPr>
          <w:rFonts w:ascii="Times New Roman" w:hAnsi="Times New Roman"/>
          <w:sz w:val="24"/>
          <w:szCs w:val="24"/>
        </w:rPr>
      </w:pPr>
      <w:r>
        <w:rPr>
          <w:rFonts w:ascii="Times New Roman" w:hAnsi="Times New Roman"/>
          <w:sz w:val="24"/>
          <w:szCs w:val="24"/>
        </w:rPr>
        <w:t xml:space="preserve"> Having consulted the children and teachers the following reward systems and prizes have been drawn up. Teachers will use these reward systems as best to suit their environment.</w:t>
      </w:r>
    </w:p>
    <w:p w:rsidR="001841FF" w:rsidRDefault="001841FF" w:rsidP="001841FF">
      <w:pPr>
        <w:pStyle w:val="NoSpacing"/>
        <w:rPr>
          <w:rFonts w:ascii="Times New Roman" w:hAnsi="Times New Roman"/>
          <w:sz w:val="24"/>
          <w:szCs w:val="24"/>
        </w:rPr>
      </w:pPr>
      <w:r>
        <w:rPr>
          <w:rFonts w:ascii="Times New Roman" w:hAnsi="Times New Roman"/>
          <w:sz w:val="24"/>
          <w:szCs w:val="24"/>
        </w:rPr>
        <w:t xml:space="preserve">Rewards can be at individual, class or whole school level. </w:t>
      </w:r>
    </w:p>
    <w:p w:rsidR="001841FF" w:rsidRDefault="001841FF" w:rsidP="001841FF">
      <w:pPr>
        <w:pStyle w:val="NoSpacing"/>
        <w:rPr>
          <w:rFonts w:ascii="Times New Roman" w:hAnsi="Times New Roman"/>
          <w:sz w:val="24"/>
          <w:szCs w:val="24"/>
        </w:rPr>
      </w:pPr>
    </w:p>
    <w:p w:rsidR="001841FF" w:rsidRDefault="001841FF" w:rsidP="001841FF">
      <w:pPr>
        <w:pStyle w:val="NoSpacing"/>
        <w:rPr>
          <w:rFonts w:ascii="Times New Roman" w:hAnsi="Times New Roman"/>
          <w:sz w:val="24"/>
          <w:szCs w:val="24"/>
        </w:rPr>
      </w:pPr>
    </w:p>
    <w:p w:rsidR="001841FF" w:rsidRDefault="001841FF" w:rsidP="001841FF">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530"/>
        <w:gridCol w:w="2844"/>
      </w:tblGrid>
      <w:tr w:rsidR="001841FF" w:rsidTr="001841FF">
        <w:tc>
          <w:tcPr>
            <w:tcW w:w="3237" w:type="dxa"/>
          </w:tcPr>
          <w:p w:rsidR="001841FF" w:rsidRPr="001841FF" w:rsidRDefault="001841FF" w:rsidP="0085672E">
            <w:pPr>
              <w:pStyle w:val="NoSpacing"/>
              <w:rPr>
                <w:rFonts w:ascii="Times New Roman" w:hAnsi="Times New Roman"/>
                <w:b/>
                <w:sz w:val="24"/>
                <w:szCs w:val="24"/>
              </w:rPr>
            </w:pPr>
            <w:r w:rsidRPr="001841FF">
              <w:rPr>
                <w:rFonts w:ascii="Times New Roman" w:hAnsi="Times New Roman"/>
                <w:sz w:val="24"/>
                <w:szCs w:val="24"/>
              </w:rPr>
              <w:t xml:space="preserve"> </w:t>
            </w:r>
            <w:r w:rsidRPr="001841FF">
              <w:rPr>
                <w:rFonts w:ascii="Times New Roman" w:hAnsi="Times New Roman"/>
                <w:b/>
                <w:sz w:val="24"/>
                <w:szCs w:val="24"/>
              </w:rPr>
              <w:t>Record of Behaviour by :</w:t>
            </w:r>
          </w:p>
        </w:tc>
        <w:tc>
          <w:tcPr>
            <w:tcW w:w="2833" w:type="dxa"/>
          </w:tcPr>
          <w:p w:rsidR="001841FF" w:rsidRPr="001841FF" w:rsidRDefault="001841FF" w:rsidP="0085672E">
            <w:pPr>
              <w:pStyle w:val="NoSpacing"/>
              <w:rPr>
                <w:rFonts w:ascii="Times New Roman" w:hAnsi="Times New Roman"/>
                <w:b/>
                <w:sz w:val="24"/>
                <w:szCs w:val="24"/>
              </w:rPr>
            </w:pPr>
            <w:r w:rsidRPr="001841FF">
              <w:rPr>
                <w:rFonts w:ascii="Times New Roman" w:hAnsi="Times New Roman"/>
                <w:b/>
                <w:sz w:val="24"/>
                <w:szCs w:val="24"/>
              </w:rPr>
              <w:t>Rewards :</w:t>
            </w:r>
          </w:p>
        </w:tc>
        <w:tc>
          <w:tcPr>
            <w:tcW w:w="3172" w:type="dxa"/>
          </w:tcPr>
          <w:p w:rsidR="001841FF" w:rsidRPr="001841FF" w:rsidRDefault="001841FF" w:rsidP="0085672E">
            <w:pPr>
              <w:pStyle w:val="NoSpacing"/>
              <w:rPr>
                <w:rFonts w:ascii="Times New Roman" w:hAnsi="Times New Roman"/>
                <w:b/>
                <w:sz w:val="24"/>
                <w:szCs w:val="24"/>
              </w:rPr>
            </w:pPr>
            <w:r w:rsidRPr="001841FF">
              <w:rPr>
                <w:rFonts w:ascii="Times New Roman" w:hAnsi="Times New Roman"/>
                <w:sz w:val="24"/>
                <w:szCs w:val="24"/>
              </w:rPr>
              <w:t xml:space="preserve"> </w:t>
            </w:r>
            <w:r w:rsidRPr="001841FF">
              <w:rPr>
                <w:rFonts w:ascii="Times New Roman" w:hAnsi="Times New Roman"/>
                <w:b/>
                <w:sz w:val="24"/>
                <w:szCs w:val="24"/>
              </w:rPr>
              <w:t>Rewards :</w:t>
            </w:r>
          </w:p>
        </w:tc>
      </w:tr>
      <w:tr w:rsidR="001841FF" w:rsidTr="001841FF">
        <w:tc>
          <w:tcPr>
            <w:tcW w:w="3237" w:type="dxa"/>
          </w:tcPr>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Dojo points</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Marbles</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Stamps</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Stars</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Stickers</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Lovely leithreas</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Seomra Spotless</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Gaeilgeoir na Seachtaine (</w:t>
            </w:r>
            <w:r w:rsidRPr="001841FF">
              <w:rPr>
                <w:rFonts w:ascii="Times New Roman" w:hAnsi="Times New Roman"/>
              </w:rPr>
              <w:t>Monitored)</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Scríobhneoir na Coicíse (monitored)</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Table of the Week</w:t>
            </w:r>
          </w:p>
          <w:p w:rsidR="001841FF" w:rsidRPr="001841FF" w:rsidRDefault="001841FF" w:rsidP="0085672E">
            <w:pPr>
              <w:pStyle w:val="NoSpacing"/>
              <w:rPr>
                <w:rFonts w:ascii="Times New Roman" w:hAnsi="Times New Roman"/>
                <w:sz w:val="24"/>
                <w:szCs w:val="24"/>
              </w:rPr>
            </w:pPr>
          </w:p>
        </w:tc>
        <w:tc>
          <w:tcPr>
            <w:tcW w:w="2833" w:type="dxa"/>
          </w:tcPr>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Golden time</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Change of seat</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 xml:space="preserve">Maths games </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Extra time for lunch</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Pizza Party</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Popcorn Party</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Trip to the Park</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Movie</w:t>
            </w:r>
          </w:p>
          <w:p w:rsidR="001841FF" w:rsidRPr="001841FF" w:rsidRDefault="001841FF" w:rsidP="0085672E">
            <w:pPr>
              <w:pStyle w:val="NoSpacing"/>
              <w:rPr>
                <w:rFonts w:ascii="Times New Roman" w:hAnsi="Times New Roman"/>
                <w:sz w:val="24"/>
                <w:szCs w:val="24"/>
              </w:rPr>
            </w:pPr>
          </w:p>
          <w:p w:rsidR="001841FF" w:rsidRPr="001841FF" w:rsidRDefault="001841FF" w:rsidP="0085672E">
            <w:pPr>
              <w:pStyle w:val="NoSpacing"/>
              <w:rPr>
                <w:rFonts w:ascii="Times New Roman" w:hAnsi="Times New Roman"/>
                <w:sz w:val="24"/>
                <w:szCs w:val="24"/>
              </w:rPr>
            </w:pPr>
          </w:p>
          <w:p w:rsidR="001841FF" w:rsidRPr="001841FF" w:rsidRDefault="001841FF" w:rsidP="0085672E">
            <w:pPr>
              <w:pStyle w:val="NoSpacing"/>
              <w:rPr>
                <w:rFonts w:ascii="Times New Roman" w:hAnsi="Times New Roman"/>
                <w:sz w:val="24"/>
                <w:szCs w:val="24"/>
              </w:rPr>
            </w:pPr>
          </w:p>
          <w:p w:rsidR="001841FF" w:rsidRPr="001841FF" w:rsidRDefault="001841FF" w:rsidP="0085672E">
            <w:pPr>
              <w:pStyle w:val="NoSpacing"/>
              <w:rPr>
                <w:rFonts w:ascii="Times New Roman" w:hAnsi="Times New Roman"/>
                <w:sz w:val="24"/>
                <w:szCs w:val="24"/>
              </w:rPr>
            </w:pPr>
          </w:p>
        </w:tc>
        <w:tc>
          <w:tcPr>
            <w:tcW w:w="3172" w:type="dxa"/>
          </w:tcPr>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Treat Day.</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Halloween/ Christmas/ Easter Party</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Listen to Music</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Homework pass</w:t>
            </w:r>
          </w:p>
          <w:p w:rsidR="001841FF" w:rsidRPr="001841FF" w:rsidRDefault="001841FF" w:rsidP="0085672E">
            <w:pPr>
              <w:pStyle w:val="NoSpacing"/>
              <w:rPr>
                <w:rFonts w:ascii="Times New Roman" w:hAnsi="Times New Roman"/>
                <w:sz w:val="24"/>
                <w:szCs w:val="24"/>
              </w:rPr>
            </w:pPr>
            <w:r w:rsidRPr="001841FF">
              <w:rPr>
                <w:rFonts w:ascii="Times New Roman" w:hAnsi="Times New Roman"/>
                <w:sz w:val="24"/>
                <w:szCs w:val="24"/>
              </w:rPr>
              <w:t>Trophy for Gaeilgeoir na Seachtaine</w:t>
            </w:r>
          </w:p>
          <w:p w:rsidR="001841FF" w:rsidRPr="001841FF" w:rsidRDefault="001841FF" w:rsidP="0085672E">
            <w:pPr>
              <w:pStyle w:val="NoSpacing"/>
              <w:rPr>
                <w:rFonts w:ascii="Times New Roman" w:hAnsi="Times New Roman"/>
                <w:sz w:val="24"/>
                <w:szCs w:val="24"/>
              </w:rPr>
            </w:pPr>
          </w:p>
        </w:tc>
      </w:tr>
    </w:tbl>
    <w:p w:rsidR="001841FF" w:rsidRDefault="001841FF" w:rsidP="001841FF">
      <w:pPr>
        <w:pStyle w:val="NoSpacing"/>
        <w:rPr>
          <w:rFonts w:ascii="Times New Roman" w:hAnsi="Times New Roman"/>
          <w:sz w:val="24"/>
          <w:szCs w:val="24"/>
        </w:rPr>
      </w:pPr>
    </w:p>
    <w:p w:rsidR="001841FF" w:rsidRDefault="001841FF" w:rsidP="001841FF">
      <w:pPr>
        <w:pStyle w:val="NoSpacing"/>
      </w:pPr>
    </w:p>
    <w:p w:rsidR="001841FF" w:rsidRPr="001F5857" w:rsidRDefault="001841FF" w:rsidP="001841FF">
      <w:pPr>
        <w:pStyle w:val="NoSpacing"/>
        <w:rPr>
          <w:rFonts w:ascii="Times New Roman" w:hAnsi="Times New Roman"/>
          <w:b/>
          <w:sz w:val="24"/>
          <w:szCs w:val="24"/>
        </w:rPr>
      </w:pPr>
      <w:r w:rsidRPr="001F5857">
        <w:rPr>
          <w:rFonts w:ascii="Times New Roman" w:hAnsi="Times New Roman"/>
          <w:b/>
          <w:sz w:val="24"/>
          <w:szCs w:val="24"/>
        </w:rPr>
        <w:t>Unacceptable Behaviour</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Three levels of misbehaviour are recognised: Minor, Serious and Gross. All everyday</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instances of a minor nature are dealt with by the class teacher. In cases of repeated</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serious misbehaviour or single instances of gross misbehaviour, parents will be</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involved at an early stage and invited to meet the teacher and/or the Principal to</w:t>
      </w:r>
    </w:p>
    <w:p w:rsidR="001841FF" w:rsidRDefault="001841FF" w:rsidP="001841FF">
      <w:pPr>
        <w:pStyle w:val="NoSpacing"/>
        <w:rPr>
          <w:rFonts w:ascii="Times New Roman" w:hAnsi="Times New Roman"/>
          <w:sz w:val="24"/>
          <w:szCs w:val="24"/>
        </w:rPr>
      </w:pPr>
      <w:r w:rsidRPr="001F5857">
        <w:rPr>
          <w:rFonts w:ascii="Times New Roman" w:hAnsi="Times New Roman"/>
          <w:sz w:val="24"/>
          <w:szCs w:val="24"/>
        </w:rPr>
        <w:t>discuss their child’s behaviour.</w:t>
      </w:r>
    </w:p>
    <w:p w:rsidR="001841FF" w:rsidRDefault="001841FF" w:rsidP="001841FF">
      <w:pPr>
        <w:pStyle w:val="NoSpacing"/>
        <w:rPr>
          <w:rFonts w:ascii="Times New Roman" w:hAnsi="Times New Roman"/>
          <w:sz w:val="24"/>
          <w:szCs w:val="24"/>
        </w:rPr>
      </w:pPr>
    </w:p>
    <w:p w:rsidR="001841FF" w:rsidRPr="001F5857" w:rsidRDefault="001841FF" w:rsidP="001841FF">
      <w:pPr>
        <w:pStyle w:val="NoSpacing"/>
        <w:rPr>
          <w:rFonts w:ascii="Times New Roman" w:hAnsi="Times New Roman"/>
          <w:sz w:val="24"/>
          <w:szCs w:val="24"/>
        </w:rPr>
      </w:pPr>
    </w:p>
    <w:p w:rsidR="001841FF" w:rsidRPr="00BB1DC7" w:rsidRDefault="001841FF" w:rsidP="001841FF">
      <w:pPr>
        <w:rPr>
          <w:b/>
        </w:rPr>
      </w:pPr>
      <w:r w:rsidRPr="00BB1DC7">
        <w:rPr>
          <w:b/>
        </w:rPr>
        <w:t>Examples of serious misbehaviour:</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Behaviour that is hurtful (including bullying, harassment, discrimination and</w:t>
      </w:r>
    </w:p>
    <w:p w:rsidR="001841FF" w:rsidRPr="001F5857" w:rsidRDefault="001841FF" w:rsidP="001841FF">
      <w:pPr>
        <w:pStyle w:val="NoSpacing"/>
        <w:rPr>
          <w:rFonts w:ascii="Times New Roman" w:hAnsi="Times New Roman"/>
          <w:sz w:val="24"/>
          <w:szCs w:val="24"/>
        </w:rPr>
      </w:pPr>
      <w:r>
        <w:rPr>
          <w:rFonts w:ascii="Times New Roman" w:hAnsi="Times New Roman"/>
          <w:sz w:val="24"/>
          <w:szCs w:val="24"/>
        </w:rPr>
        <w:t xml:space="preserve">  </w:t>
      </w:r>
      <w:r w:rsidRPr="001F5857">
        <w:rPr>
          <w:rFonts w:ascii="Times New Roman" w:hAnsi="Times New Roman"/>
          <w:sz w:val="24"/>
          <w:szCs w:val="24"/>
        </w:rPr>
        <w:t>victimisation)</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Behaviour that interferes with teaching and learning</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Threats or physical hurt to another person</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Damage to property</w:t>
      </w:r>
    </w:p>
    <w:p w:rsidR="001841FF" w:rsidRDefault="001841FF" w:rsidP="001841FF">
      <w:pPr>
        <w:pStyle w:val="NoSpacing"/>
        <w:rPr>
          <w:rFonts w:ascii="Times New Roman" w:hAnsi="Times New Roman"/>
          <w:sz w:val="24"/>
          <w:szCs w:val="24"/>
        </w:rPr>
      </w:pPr>
      <w:r w:rsidRPr="001F5857">
        <w:rPr>
          <w:rFonts w:ascii="Times New Roman" w:hAnsi="Times New Roman"/>
          <w:sz w:val="24"/>
          <w:szCs w:val="24"/>
        </w:rPr>
        <w:t>• Theft</w:t>
      </w:r>
    </w:p>
    <w:p w:rsidR="001841FF" w:rsidRDefault="001841FF" w:rsidP="001841FF">
      <w:pPr>
        <w:pStyle w:val="NoSpacing"/>
      </w:pPr>
    </w:p>
    <w:p w:rsidR="00423C1C" w:rsidRDefault="00423C1C" w:rsidP="001841FF">
      <w:pPr>
        <w:pStyle w:val="NoSpacing"/>
      </w:pPr>
    </w:p>
    <w:p w:rsidR="001841FF" w:rsidRPr="00BB1DC7" w:rsidRDefault="001841FF" w:rsidP="001841FF">
      <w:pPr>
        <w:rPr>
          <w:b/>
        </w:rPr>
      </w:pPr>
      <w:r w:rsidRPr="00BB1DC7">
        <w:rPr>
          <w:b/>
        </w:rPr>
        <w:t>Examples of gross misbehaviour:</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Assault on a teacher or pupil</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Serious theft</w:t>
      </w:r>
    </w:p>
    <w:p w:rsidR="001841FF" w:rsidRDefault="001841FF" w:rsidP="001841FF">
      <w:pPr>
        <w:pStyle w:val="NoSpacing"/>
        <w:rPr>
          <w:rFonts w:ascii="Times New Roman" w:hAnsi="Times New Roman"/>
          <w:sz w:val="24"/>
          <w:szCs w:val="24"/>
        </w:rPr>
      </w:pPr>
      <w:r w:rsidRPr="001F5857">
        <w:rPr>
          <w:rFonts w:ascii="Times New Roman" w:hAnsi="Times New Roman"/>
          <w:sz w:val="24"/>
          <w:szCs w:val="24"/>
        </w:rPr>
        <w:t>• Serious damage to property</w:t>
      </w:r>
    </w:p>
    <w:p w:rsidR="001841FF" w:rsidRDefault="001841FF" w:rsidP="001841FF">
      <w:pPr>
        <w:pStyle w:val="NoSpacing"/>
        <w:rPr>
          <w:rFonts w:ascii="Times New Roman" w:hAnsi="Times New Roman"/>
          <w:sz w:val="24"/>
          <w:szCs w:val="24"/>
        </w:rPr>
      </w:pPr>
    </w:p>
    <w:p w:rsidR="001841FF" w:rsidRDefault="001841FF" w:rsidP="001841FF">
      <w:pPr>
        <w:pStyle w:val="NoSpacing"/>
        <w:rPr>
          <w:rFonts w:ascii="Times New Roman" w:hAnsi="Times New Roman"/>
          <w:sz w:val="24"/>
          <w:szCs w:val="24"/>
        </w:rPr>
      </w:pPr>
    </w:p>
    <w:p w:rsidR="00423C1C" w:rsidRDefault="00423C1C" w:rsidP="001841FF">
      <w:pPr>
        <w:pStyle w:val="NoSpacing"/>
        <w:rPr>
          <w:rFonts w:ascii="Times New Roman" w:hAnsi="Times New Roman"/>
          <w:sz w:val="24"/>
          <w:szCs w:val="24"/>
        </w:rPr>
      </w:pPr>
    </w:p>
    <w:p w:rsidR="00423C1C" w:rsidRDefault="00423C1C" w:rsidP="001841FF">
      <w:pPr>
        <w:pStyle w:val="NoSpacing"/>
        <w:rPr>
          <w:rFonts w:ascii="Times New Roman" w:hAnsi="Times New Roman"/>
          <w:sz w:val="24"/>
          <w:szCs w:val="24"/>
        </w:rPr>
      </w:pPr>
    </w:p>
    <w:p w:rsidR="00423C1C" w:rsidRPr="001F5857" w:rsidRDefault="00423C1C" w:rsidP="001841FF">
      <w:pPr>
        <w:pStyle w:val="NoSpacing"/>
        <w:rPr>
          <w:rFonts w:ascii="Times New Roman" w:hAnsi="Times New Roman"/>
          <w:sz w:val="24"/>
          <w:szCs w:val="24"/>
        </w:rPr>
      </w:pPr>
    </w:p>
    <w:p w:rsidR="001841FF" w:rsidRPr="00CC0027" w:rsidRDefault="001841FF" w:rsidP="001841FF">
      <w:pPr>
        <w:rPr>
          <w:b/>
        </w:rPr>
      </w:pPr>
      <w:r w:rsidRPr="00CC0027">
        <w:rPr>
          <w:b/>
        </w:rPr>
        <w:lastRenderedPageBreak/>
        <w:t>Sanctions</w:t>
      </w:r>
    </w:p>
    <w:p w:rsidR="001841FF" w:rsidRPr="001F5857" w:rsidRDefault="001841FF" w:rsidP="001841FF">
      <w:r w:rsidRPr="001F5857">
        <w:t>The use of sanctions or consequences should be characterised by certain features;</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It must be clear why the sanction is being applied</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The consequence must relate as closely as possible to the behaviour</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It must be made clear what changes in behaviour are required to avoid future</w:t>
      </w:r>
    </w:p>
    <w:p w:rsidR="001841FF" w:rsidRPr="001F5857" w:rsidRDefault="001841FF" w:rsidP="001841FF">
      <w:pPr>
        <w:pStyle w:val="NoSpacing"/>
        <w:rPr>
          <w:rFonts w:ascii="Times New Roman" w:hAnsi="Times New Roman"/>
          <w:sz w:val="24"/>
          <w:szCs w:val="24"/>
        </w:rPr>
      </w:pPr>
      <w:r>
        <w:rPr>
          <w:rFonts w:ascii="Times New Roman" w:hAnsi="Times New Roman"/>
          <w:sz w:val="24"/>
          <w:szCs w:val="24"/>
        </w:rPr>
        <w:t xml:space="preserve">  </w:t>
      </w:r>
      <w:r w:rsidRPr="001F5857">
        <w:rPr>
          <w:rFonts w:ascii="Times New Roman" w:hAnsi="Times New Roman"/>
          <w:sz w:val="24"/>
          <w:szCs w:val="24"/>
        </w:rPr>
        <w:t>sanctions</w:t>
      </w:r>
    </w:p>
    <w:p w:rsidR="001841FF" w:rsidRPr="001F5857" w:rsidRDefault="001841FF" w:rsidP="001841FF">
      <w:pPr>
        <w:pStyle w:val="NoSpacing"/>
        <w:rPr>
          <w:rFonts w:ascii="Times New Roman" w:hAnsi="Times New Roman"/>
          <w:sz w:val="24"/>
          <w:szCs w:val="24"/>
        </w:rPr>
      </w:pPr>
      <w:r w:rsidRPr="001F5857">
        <w:rPr>
          <w:rFonts w:ascii="Times New Roman" w:hAnsi="Times New Roman"/>
          <w:sz w:val="24"/>
          <w:szCs w:val="24"/>
        </w:rPr>
        <w:t>• There should be a clear distinction between minor and major offences</w:t>
      </w:r>
    </w:p>
    <w:p w:rsidR="001841FF" w:rsidRDefault="001841FF" w:rsidP="001841FF">
      <w:pPr>
        <w:pStyle w:val="NoSpacing"/>
        <w:rPr>
          <w:rFonts w:ascii="Times New Roman" w:hAnsi="Times New Roman"/>
          <w:sz w:val="24"/>
          <w:szCs w:val="24"/>
        </w:rPr>
      </w:pPr>
      <w:r w:rsidRPr="001F5857">
        <w:rPr>
          <w:rFonts w:ascii="Times New Roman" w:hAnsi="Times New Roman"/>
          <w:sz w:val="24"/>
          <w:szCs w:val="24"/>
        </w:rPr>
        <w:t>• It should be the behaviour rather than the person that is the focus</w:t>
      </w:r>
    </w:p>
    <w:p w:rsidR="001841FF" w:rsidRPr="001F585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The following steps will be taken when the children behave inappropriately. They are</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listed in order of severity with one being for a minor misbehaviour and ten being for</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serious or gross misbehaviour. The list is by no means exhaustive. Teachers may</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put in place alternative measures bearing in mind the features by which sanctions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should be characterised. The aim of any sanction is to prevent the behaviour</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occurring again and if necessary to help the pupils devise strategies for this;</w:t>
      </w:r>
    </w:p>
    <w:p w:rsidR="001841FF"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1. Reasoning with pupil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2. Verbal reprimand including advice on how to improve</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3. Temporary separation from peers within class and/or temporary removal to</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another class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4. Prescribing extra work/ writing out the story of what happened</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5. Loss of privileges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6. Detention during break</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7. Communication with parents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8. Referral to Principal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9. Principal communicating with parents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10. Exclusion (Suspension or Expulsion) from school (in accordance with Rule 130</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of the Rules for National Schools as amended by circular and Education</w:t>
      </w:r>
    </w:p>
    <w:p w:rsidR="001841FF" w:rsidRDefault="001841FF" w:rsidP="001841FF">
      <w:pPr>
        <w:pStyle w:val="NoSpacing"/>
        <w:rPr>
          <w:rFonts w:ascii="Times New Roman" w:hAnsi="Times New Roman"/>
          <w:sz w:val="24"/>
          <w:szCs w:val="24"/>
        </w:rPr>
      </w:pPr>
      <w:r w:rsidRPr="00CC0027">
        <w:rPr>
          <w:rFonts w:ascii="Times New Roman" w:hAnsi="Times New Roman"/>
          <w:sz w:val="24"/>
          <w:szCs w:val="24"/>
        </w:rPr>
        <w:t>Welfare Act 2000)</w:t>
      </w:r>
    </w:p>
    <w:p w:rsidR="001841FF" w:rsidRPr="00CC002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However sanctions should relate as closely as possible to the behaviour. Therefore a</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child, who does not do his work in class or has not completed his homework, may, if deemed necessary, be detained at break time to finish the work.</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Pupils will not be deprived of engagement in a Curricular Area, except on the</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grounds of health &amp; safety.</w:t>
      </w:r>
    </w:p>
    <w:p w:rsidR="001841FF" w:rsidRPr="00CC0027" w:rsidRDefault="001841FF" w:rsidP="001841FF">
      <w:pPr>
        <w:pStyle w:val="NoSpacing"/>
        <w:rPr>
          <w:rFonts w:ascii="Times New Roman" w:hAnsi="Times New Roman"/>
          <w:sz w:val="24"/>
          <w:szCs w:val="24"/>
        </w:rPr>
      </w:pPr>
    </w:p>
    <w:p w:rsidR="001841FF" w:rsidRPr="00CC0027" w:rsidRDefault="001841FF" w:rsidP="001841FF">
      <w:pPr>
        <w:pStyle w:val="NoSpacing"/>
        <w:rPr>
          <w:rFonts w:ascii="Times New Roman" w:hAnsi="Times New Roman"/>
          <w:b/>
          <w:sz w:val="24"/>
          <w:szCs w:val="24"/>
        </w:rPr>
      </w:pPr>
      <w:r w:rsidRPr="00CC0027">
        <w:rPr>
          <w:rFonts w:ascii="Times New Roman" w:hAnsi="Times New Roman"/>
          <w:b/>
          <w:sz w:val="24"/>
          <w:szCs w:val="24"/>
        </w:rPr>
        <w:t>Suspension and Expulsion</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Before serious sanctions such as detention, suspension or expulsion are used, the</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normal channels of communication between school and parents will be utilised.</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Where it is proposed to detain a pupil after school hours, the parents or guardians</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will be notified. Communication with parents may be verbal or by letter depending</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on the circumstances.</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For gross misbehaviour or repeated instances of serious misbehaviour suspension</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may be considered. Parents concerned will be invited to come to the school to</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discuss their child’s case. Aggressive, threatening or violent behaviour towards a</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teacher or pupil will be regarded as serious or gross misbehaviour.</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Where there are repeated instances of serious misbehaviour, the Chairperson of the</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Board of Management will be informed and the parents will be requested in writing to</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attend at the school to meet the Chairperson and the principal. If the parents do not</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give an undertaking that the pupil will behave in an acceptable manner in the future</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the pupil may be suspended for a period. Prior to suspension, where possible, the</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lastRenderedPageBreak/>
        <w:t>Principal may review the case in consultation with teachers and other members of</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the school community involved, with due regard to records of previous</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misbehaviours, their pattern and context, sanctions and other interventions used and</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their outcomes and any relevant medical information. Suspension will be in</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accordance with the Rules for National Schools and the Education Welfare Act 2000.</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In the case of gross misbehaviour, where it is necessary to ensure that order and</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discipline are maintained and to secure the safety of the pupils, the Board may</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authorise the Chairperson or Principal to sanction an immediate suspension for a</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period not exceeding three school days, pending a discussion of the matter with the</w:t>
      </w:r>
    </w:p>
    <w:p w:rsidR="001841FF" w:rsidRPr="006B438D" w:rsidRDefault="001841FF" w:rsidP="001841FF">
      <w:pPr>
        <w:pStyle w:val="NoSpacing"/>
        <w:rPr>
          <w:rFonts w:ascii="Times New Roman" w:hAnsi="Times New Roman"/>
          <w:sz w:val="24"/>
          <w:szCs w:val="24"/>
        </w:rPr>
      </w:pPr>
      <w:r w:rsidRPr="006B438D">
        <w:rPr>
          <w:rFonts w:ascii="Times New Roman" w:hAnsi="Times New Roman"/>
          <w:sz w:val="24"/>
          <w:szCs w:val="24"/>
        </w:rPr>
        <w:t>parents.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Expulsion may be considered in an extreme case, in accordance with the Rule for</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National Schools and the Education Welfare Act 2000. Before suspending or</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expelling a pupil, the Board shall notify the Local Welfare Education Officer in writing</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in accordance with Section 24 of the Education Welfare Act.</w:t>
      </w:r>
    </w:p>
    <w:p w:rsidR="001841FF" w:rsidRPr="00CC0027" w:rsidRDefault="001841FF" w:rsidP="001841FF">
      <w:pPr>
        <w:pStyle w:val="NoSpacing"/>
        <w:rPr>
          <w:rFonts w:ascii="Times New Roman" w:hAnsi="Times New Roman"/>
          <w:sz w:val="24"/>
          <w:szCs w:val="24"/>
        </w:rPr>
      </w:pPr>
    </w:p>
    <w:p w:rsidR="001841FF" w:rsidRPr="006B438D" w:rsidRDefault="001841FF" w:rsidP="001841FF">
      <w:pPr>
        <w:rPr>
          <w:b/>
        </w:rPr>
      </w:pPr>
      <w:r w:rsidRPr="006B438D">
        <w:rPr>
          <w:b/>
        </w:rPr>
        <w:t>Removal of Suspension (Reinstatement)</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Following or during a period of suspension, the parent/s may apply to have the pupil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reinstated to the school. The parent/s must give a satisfactory undertaking that a</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suspended pupil will behave in accordance with the school code and the Principal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must be satisfied that the pupil’s reinstatement will not constitute a risk to the pupil’s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own safety or that of the other pupils or staff. The Principal will facilitate the</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preparation of a behaviour plan for the pupil if required and will re-admit the pupil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formally to the class.</w:t>
      </w:r>
    </w:p>
    <w:p w:rsidR="001841FF" w:rsidRDefault="001841FF" w:rsidP="001841FF">
      <w:pPr>
        <w:pStyle w:val="NoSpacing"/>
      </w:pPr>
    </w:p>
    <w:p w:rsidR="001841FF" w:rsidRDefault="001841FF" w:rsidP="001841FF">
      <w:pPr>
        <w:pStyle w:val="NoSpacing"/>
      </w:pPr>
    </w:p>
    <w:p w:rsidR="001841FF" w:rsidRDefault="001841FF" w:rsidP="001841FF">
      <w:pPr>
        <w:pStyle w:val="NoSpacing"/>
      </w:pPr>
    </w:p>
    <w:p w:rsidR="001841FF" w:rsidRPr="006B438D" w:rsidRDefault="001841FF" w:rsidP="001841FF">
      <w:pPr>
        <w:pStyle w:val="NoSpacing"/>
      </w:pPr>
    </w:p>
    <w:p w:rsidR="001841FF" w:rsidRPr="006B438D" w:rsidRDefault="001841FF" w:rsidP="001841FF">
      <w:pPr>
        <w:rPr>
          <w:b/>
        </w:rPr>
      </w:pPr>
      <w:r w:rsidRPr="006B438D">
        <w:rPr>
          <w:b/>
        </w:rPr>
        <w:t>Children with Special Needs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All children are required to comply with the code of behaviour. However the school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recognises that children with special needs may require assistance in understanding</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certain rules. Specialised behaviour plans will be put in place in consultation with</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parents and the class teacher, learning support/ resource teacher, and or Principal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will work closely with home to ensure that optimal support is given. Cognitive</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development will be taken into account at all times. Professional advice from</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psychological assessments will be invaluable.</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The children in the class or school may be taught strategies to assist a pupil with</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special needs adhere to the rules and thus provide peer support. This will be done in</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a supportive and safe way, acknowledging and respecting the difference in all</w:t>
      </w:r>
    </w:p>
    <w:p w:rsidR="001841FF" w:rsidRDefault="001841FF" w:rsidP="001841FF">
      <w:pPr>
        <w:pStyle w:val="NoSpacing"/>
      </w:pPr>
      <w:r w:rsidRPr="00CC0027">
        <w:rPr>
          <w:rFonts w:ascii="Times New Roman" w:hAnsi="Times New Roman"/>
          <w:sz w:val="24"/>
          <w:szCs w:val="24"/>
        </w:rPr>
        <w:t>individuals</w:t>
      </w:r>
      <w:r w:rsidRPr="006B438D">
        <w:t>.</w:t>
      </w:r>
    </w:p>
    <w:p w:rsidR="001841FF" w:rsidRDefault="001841FF" w:rsidP="001841FF">
      <w:pPr>
        <w:pStyle w:val="NoSpacing"/>
      </w:pPr>
    </w:p>
    <w:p w:rsidR="001841FF" w:rsidRDefault="001841FF" w:rsidP="001841FF">
      <w:pPr>
        <w:pStyle w:val="NoSpacing"/>
      </w:pPr>
    </w:p>
    <w:p w:rsidR="001841FF" w:rsidRPr="006B438D" w:rsidRDefault="001841FF" w:rsidP="001841FF">
      <w:pPr>
        <w:pStyle w:val="NoSpacing"/>
      </w:pPr>
    </w:p>
    <w:p w:rsidR="001841FF" w:rsidRDefault="001841FF" w:rsidP="001841FF">
      <w:pPr>
        <w:rPr>
          <w:b/>
        </w:rPr>
      </w:pPr>
      <w:r w:rsidRPr="006B438D">
        <w:rPr>
          <w:b/>
        </w:rPr>
        <w:t>Methods of Communicating with Parents</w:t>
      </w:r>
    </w:p>
    <w:p w:rsidR="001841FF" w:rsidRPr="00CC0027" w:rsidRDefault="001841FF" w:rsidP="001841FF">
      <w:r w:rsidRPr="00CC0027">
        <w:t>Communicating with parents is central to maintaining a positive approach to dealing</w:t>
      </w:r>
      <w:r>
        <w:t xml:space="preserve"> </w:t>
      </w:r>
      <w:r w:rsidRPr="00CC0027">
        <w:t>with children. Parents and teachers should develop a joint strategy to address</w:t>
      </w:r>
      <w:r>
        <w:t xml:space="preserve"> </w:t>
      </w:r>
      <w:r w:rsidRPr="00CC0027">
        <w:t>specific difficulties, in addition to sharing a broader philosophy which can be</w:t>
      </w:r>
      <w:r>
        <w:t xml:space="preserve"> </w:t>
      </w:r>
      <w:r w:rsidRPr="00CC0027">
        <w:t>implemented at home and in school.</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A high level of co-operation and open communication is seen as an important factor</w:t>
      </w:r>
      <w:r>
        <w:rPr>
          <w:rFonts w:ascii="Times New Roman" w:hAnsi="Times New Roman"/>
          <w:sz w:val="24"/>
          <w:szCs w:val="24"/>
        </w:rPr>
        <w:t>,</w:t>
      </w:r>
    </w:p>
    <w:p w:rsidR="001841FF" w:rsidRPr="00CC0027" w:rsidRDefault="001841FF" w:rsidP="001841FF">
      <w:pPr>
        <w:pStyle w:val="NoSpacing"/>
        <w:rPr>
          <w:rFonts w:ascii="Times New Roman" w:hAnsi="Times New Roman"/>
          <w:sz w:val="24"/>
          <w:szCs w:val="24"/>
        </w:rPr>
      </w:pPr>
      <w:r>
        <w:rPr>
          <w:rFonts w:ascii="Times New Roman" w:hAnsi="Times New Roman"/>
          <w:sz w:val="24"/>
          <w:szCs w:val="24"/>
        </w:rPr>
        <w:t>e</w:t>
      </w:r>
      <w:r w:rsidRPr="00CC0027">
        <w:rPr>
          <w:rFonts w:ascii="Times New Roman" w:hAnsi="Times New Roman"/>
          <w:sz w:val="24"/>
          <w:szCs w:val="24"/>
        </w:rPr>
        <w:t>ncouraging</w:t>
      </w:r>
      <w:r>
        <w:rPr>
          <w:rFonts w:ascii="Times New Roman" w:hAnsi="Times New Roman"/>
          <w:sz w:val="24"/>
          <w:szCs w:val="24"/>
        </w:rPr>
        <w:t xml:space="preserve"> </w:t>
      </w:r>
      <w:r w:rsidRPr="00CC0027">
        <w:rPr>
          <w:rFonts w:ascii="Times New Roman" w:hAnsi="Times New Roman"/>
          <w:sz w:val="24"/>
          <w:szCs w:val="24"/>
        </w:rPr>
        <w:t xml:space="preserve"> positive behaviour in the school. Structures and channels designed to</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maintain a high level of communication among staff and between staff, pupils and</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parents have been established and are being reviewed regularly.</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 xml:space="preserve"> Parents should be encouraged to talk in confidence to teachers about any significant</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lastRenderedPageBreak/>
        <w:t>developments in a child’s life, in the past or present, which may affect the child’s</w:t>
      </w:r>
    </w:p>
    <w:p w:rsidR="001841FF" w:rsidRPr="00CC0027" w:rsidRDefault="001841FF" w:rsidP="001841FF">
      <w:pPr>
        <w:pStyle w:val="NoSpacing"/>
        <w:rPr>
          <w:rFonts w:ascii="Times New Roman" w:hAnsi="Times New Roman"/>
          <w:sz w:val="24"/>
          <w:szCs w:val="24"/>
        </w:rPr>
      </w:pPr>
      <w:r w:rsidRPr="00CC0027">
        <w:rPr>
          <w:rFonts w:ascii="Times New Roman" w:hAnsi="Times New Roman"/>
          <w:sz w:val="24"/>
          <w:szCs w:val="24"/>
        </w:rPr>
        <w:t>behaviour.</w:t>
      </w:r>
    </w:p>
    <w:p w:rsidR="001841FF" w:rsidRPr="007E2A2D" w:rsidRDefault="001841FF" w:rsidP="001841FF">
      <w:r w:rsidRPr="007E2A2D">
        <w:t>The following methods are to be used at all levels within the school:</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Informal parent/teacher meetings and Formal parent/teacher meetings</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Through children’s homework journal (infants do not have a homework</w:t>
      </w:r>
    </w:p>
    <w:p w:rsidR="001841FF" w:rsidRPr="007E2A2D" w:rsidRDefault="001841FF" w:rsidP="001841FF">
      <w:pPr>
        <w:pStyle w:val="NoSpacing"/>
        <w:rPr>
          <w:rFonts w:ascii="Times New Roman" w:hAnsi="Times New Roman"/>
          <w:sz w:val="24"/>
          <w:szCs w:val="24"/>
        </w:rPr>
      </w:pPr>
      <w:r>
        <w:rPr>
          <w:rFonts w:ascii="Times New Roman" w:hAnsi="Times New Roman"/>
          <w:sz w:val="24"/>
          <w:szCs w:val="24"/>
        </w:rPr>
        <w:t xml:space="preserve">  </w:t>
      </w:r>
      <w:r w:rsidRPr="007E2A2D">
        <w:rPr>
          <w:rFonts w:ascii="Times New Roman" w:hAnsi="Times New Roman"/>
          <w:sz w:val="24"/>
          <w:szCs w:val="24"/>
        </w:rPr>
        <w:t>journal-check bags)</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Letters/notes from school to home and from home to school</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School notice board</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Monthly newsletter</w:t>
      </w:r>
    </w:p>
    <w:p w:rsidR="001841FF" w:rsidRDefault="001841FF" w:rsidP="001841FF">
      <w:pPr>
        <w:pStyle w:val="NoSpacing"/>
        <w:rPr>
          <w:rFonts w:ascii="Times New Roman" w:hAnsi="Times New Roman"/>
          <w:sz w:val="24"/>
          <w:szCs w:val="24"/>
        </w:rPr>
      </w:pPr>
    </w:p>
    <w:p w:rsidR="001841FF" w:rsidRDefault="001841FF" w:rsidP="001841FF">
      <w:pPr>
        <w:pStyle w:val="NoSpacing"/>
        <w:rPr>
          <w:rFonts w:ascii="Times New Roman" w:hAnsi="Times New Roman"/>
          <w:sz w:val="24"/>
          <w:szCs w:val="24"/>
        </w:rPr>
      </w:pPr>
    </w:p>
    <w:p w:rsidR="001841FF" w:rsidRPr="007E2A2D" w:rsidRDefault="001841FF" w:rsidP="001841FF">
      <w:pPr>
        <w:pStyle w:val="NoSpacing"/>
        <w:rPr>
          <w:rFonts w:ascii="Times New Roman" w:hAnsi="Times New Roman"/>
          <w:sz w:val="24"/>
          <w:szCs w:val="24"/>
        </w:rPr>
      </w:pPr>
    </w:p>
    <w:p w:rsidR="001841FF" w:rsidRPr="007E2A2D" w:rsidRDefault="001841FF" w:rsidP="001841FF">
      <w:pPr>
        <w:rPr>
          <w:b/>
        </w:rPr>
      </w:pPr>
      <w:r w:rsidRPr="007E2A2D">
        <w:rPr>
          <w:b/>
        </w:rPr>
        <w:t>Parents: Roles and Responsibilities</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Equip pupils with appropriate school materials, a sufficient healthy lunch and</w:t>
      </w:r>
    </w:p>
    <w:p w:rsidR="001841FF" w:rsidRPr="007E2A2D" w:rsidRDefault="001841FF" w:rsidP="001841FF">
      <w:pPr>
        <w:pStyle w:val="NoSpacing"/>
        <w:rPr>
          <w:rFonts w:ascii="Times New Roman" w:hAnsi="Times New Roman"/>
          <w:sz w:val="24"/>
          <w:szCs w:val="24"/>
        </w:rPr>
      </w:pPr>
      <w:r>
        <w:rPr>
          <w:rFonts w:ascii="Times New Roman" w:hAnsi="Times New Roman"/>
          <w:sz w:val="24"/>
          <w:szCs w:val="24"/>
        </w:rPr>
        <w:t xml:space="preserve">  </w:t>
      </w:r>
      <w:r w:rsidRPr="007E2A2D">
        <w:rPr>
          <w:rFonts w:ascii="Times New Roman" w:hAnsi="Times New Roman"/>
          <w:sz w:val="24"/>
          <w:szCs w:val="24"/>
        </w:rPr>
        <w:t>full uniform.</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Be courteous towards all pupils and staff</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Make an appointment to meet with a teacher/Principal through the school</w:t>
      </w:r>
    </w:p>
    <w:p w:rsidR="001841FF" w:rsidRPr="007E2A2D" w:rsidRDefault="001841FF" w:rsidP="001841FF">
      <w:pPr>
        <w:pStyle w:val="NoSpacing"/>
        <w:rPr>
          <w:rFonts w:ascii="Times New Roman" w:hAnsi="Times New Roman"/>
          <w:sz w:val="24"/>
          <w:szCs w:val="24"/>
        </w:rPr>
      </w:pPr>
      <w:r>
        <w:rPr>
          <w:rFonts w:ascii="Times New Roman" w:hAnsi="Times New Roman"/>
          <w:sz w:val="24"/>
          <w:szCs w:val="24"/>
        </w:rPr>
        <w:t xml:space="preserve">  </w:t>
      </w:r>
      <w:r w:rsidRPr="007E2A2D">
        <w:rPr>
          <w:rFonts w:ascii="Times New Roman" w:hAnsi="Times New Roman"/>
          <w:sz w:val="24"/>
          <w:szCs w:val="24"/>
        </w:rPr>
        <w:t>office.</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Respect school property and encourage their children to do the same.</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Label pupils coats, uniforms, tracksuits and other property.</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Supervise their young children on school premises when collecting other</w:t>
      </w:r>
    </w:p>
    <w:p w:rsidR="001841FF" w:rsidRPr="007E2A2D" w:rsidRDefault="001841FF" w:rsidP="001841FF">
      <w:pPr>
        <w:pStyle w:val="NoSpacing"/>
        <w:rPr>
          <w:rFonts w:ascii="Times New Roman" w:hAnsi="Times New Roman"/>
          <w:sz w:val="24"/>
          <w:szCs w:val="24"/>
        </w:rPr>
      </w:pPr>
      <w:r>
        <w:rPr>
          <w:rFonts w:ascii="Times New Roman" w:hAnsi="Times New Roman"/>
          <w:sz w:val="24"/>
          <w:szCs w:val="24"/>
        </w:rPr>
        <w:t xml:space="preserve">  </w:t>
      </w:r>
      <w:r w:rsidRPr="007E2A2D">
        <w:rPr>
          <w:rFonts w:ascii="Times New Roman" w:hAnsi="Times New Roman"/>
          <w:sz w:val="24"/>
          <w:szCs w:val="24"/>
        </w:rPr>
        <w:t>pupils or visiting the school.</w:t>
      </w:r>
    </w:p>
    <w:p w:rsidR="001841FF" w:rsidRPr="007E2A2D" w:rsidRDefault="001841FF" w:rsidP="001841FF">
      <w:pPr>
        <w:pStyle w:val="NoSpacing"/>
        <w:rPr>
          <w:rFonts w:ascii="Times New Roman" w:hAnsi="Times New Roman"/>
          <w:sz w:val="24"/>
          <w:szCs w:val="24"/>
        </w:rPr>
      </w:pPr>
      <w:r w:rsidRPr="007E2A2D">
        <w:rPr>
          <w:rFonts w:ascii="Times New Roman" w:hAnsi="Times New Roman"/>
          <w:sz w:val="24"/>
          <w:szCs w:val="24"/>
        </w:rPr>
        <w:t>• As the Board of Management is responsible for the health and safety of all</w:t>
      </w:r>
    </w:p>
    <w:p w:rsidR="001841FF" w:rsidRPr="007E2A2D" w:rsidRDefault="001841FF" w:rsidP="001841FF">
      <w:pPr>
        <w:pStyle w:val="NoSpacing"/>
        <w:rPr>
          <w:rFonts w:ascii="Times New Roman" w:hAnsi="Times New Roman"/>
          <w:sz w:val="24"/>
          <w:szCs w:val="24"/>
        </w:rPr>
      </w:pPr>
      <w:r>
        <w:rPr>
          <w:rFonts w:ascii="Times New Roman" w:hAnsi="Times New Roman"/>
          <w:sz w:val="24"/>
          <w:szCs w:val="24"/>
        </w:rPr>
        <w:t xml:space="preserve">  </w:t>
      </w:r>
      <w:r w:rsidRPr="007E2A2D">
        <w:rPr>
          <w:rFonts w:ascii="Times New Roman" w:hAnsi="Times New Roman"/>
          <w:sz w:val="24"/>
          <w:szCs w:val="24"/>
        </w:rPr>
        <w:t>staff and students, parents are requested not to approach or reprimand</w:t>
      </w:r>
    </w:p>
    <w:p w:rsidR="001841FF" w:rsidRPr="007E2A2D" w:rsidRDefault="001841FF" w:rsidP="001841FF">
      <w:pPr>
        <w:pStyle w:val="NoSpacing"/>
        <w:rPr>
          <w:rFonts w:ascii="Times New Roman" w:hAnsi="Times New Roman"/>
          <w:sz w:val="24"/>
          <w:szCs w:val="24"/>
        </w:rPr>
      </w:pPr>
      <w:r>
        <w:rPr>
          <w:rFonts w:ascii="Times New Roman" w:hAnsi="Times New Roman"/>
          <w:sz w:val="24"/>
          <w:szCs w:val="24"/>
        </w:rPr>
        <w:t xml:space="preserve">  </w:t>
      </w:r>
      <w:r w:rsidRPr="007E2A2D">
        <w:rPr>
          <w:rFonts w:ascii="Times New Roman" w:hAnsi="Times New Roman"/>
          <w:sz w:val="24"/>
          <w:szCs w:val="24"/>
        </w:rPr>
        <w:t>another person’s child on the school premises.</w:t>
      </w:r>
      <w:r w:rsidRPr="007E2A2D">
        <w:rPr>
          <w:rFonts w:ascii="Times New Roman" w:hAnsi="Times New Roman"/>
          <w:sz w:val="24"/>
          <w:szCs w:val="24"/>
        </w:rPr>
        <w:cr/>
      </w:r>
    </w:p>
    <w:p w:rsidR="006A63E4" w:rsidRDefault="006A63E4" w:rsidP="006A63E4">
      <w:pPr>
        <w:rPr>
          <w:rFonts w:ascii="Comic Sans MS" w:hAnsi="Comic Sans MS"/>
          <w:lang w:val="en-IE"/>
        </w:rPr>
      </w:pPr>
    </w:p>
    <w:p w:rsidR="000A59D6" w:rsidRDefault="000A59D6" w:rsidP="000A59D6">
      <w:pPr>
        <w:pStyle w:val="NoSpacing"/>
        <w:rPr>
          <w:sz w:val="24"/>
          <w:szCs w:val="24"/>
          <w:lang w:val="it-IT"/>
        </w:rPr>
      </w:pPr>
      <w:r>
        <w:rPr>
          <w:sz w:val="24"/>
          <w:szCs w:val="24"/>
          <w:lang w:val="it-IT"/>
        </w:rPr>
        <w:tab/>
      </w:r>
    </w:p>
    <w:sectPr w:rsidR="000A59D6">
      <w:pgSz w:w="11906" w:h="16838"/>
      <w:pgMar w:top="71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B04"/>
    <w:multiLevelType w:val="hybridMultilevel"/>
    <w:tmpl w:val="25A6B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C1767"/>
    <w:multiLevelType w:val="hybridMultilevel"/>
    <w:tmpl w:val="114C1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D22F7"/>
    <w:multiLevelType w:val="hybridMultilevel"/>
    <w:tmpl w:val="4E9AD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B19C2"/>
    <w:multiLevelType w:val="hybridMultilevel"/>
    <w:tmpl w:val="199E4C54"/>
    <w:lvl w:ilvl="0" w:tplc="1CF679E8">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532C4A"/>
    <w:multiLevelType w:val="hybridMultilevel"/>
    <w:tmpl w:val="8D7A1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5D5B51"/>
    <w:multiLevelType w:val="hybridMultilevel"/>
    <w:tmpl w:val="FDCC0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FD40D1"/>
    <w:multiLevelType w:val="hybridMultilevel"/>
    <w:tmpl w:val="BCA23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41"/>
    <w:rsid w:val="00017B91"/>
    <w:rsid w:val="000A59D6"/>
    <w:rsid w:val="000C11E9"/>
    <w:rsid w:val="000C68BF"/>
    <w:rsid w:val="0016749E"/>
    <w:rsid w:val="001841FF"/>
    <w:rsid w:val="001A1C74"/>
    <w:rsid w:val="00276239"/>
    <w:rsid w:val="00282165"/>
    <w:rsid w:val="00296489"/>
    <w:rsid w:val="002C3776"/>
    <w:rsid w:val="00377E22"/>
    <w:rsid w:val="003A16B0"/>
    <w:rsid w:val="003F011D"/>
    <w:rsid w:val="00423C1C"/>
    <w:rsid w:val="004624A0"/>
    <w:rsid w:val="004670BC"/>
    <w:rsid w:val="004E26D6"/>
    <w:rsid w:val="0053266D"/>
    <w:rsid w:val="005E0CE2"/>
    <w:rsid w:val="006A63E4"/>
    <w:rsid w:val="006C7904"/>
    <w:rsid w:val="0075511F"/>
    <w:rsid w:val="00767066"/>
    <w:rsid w:val="0085080D"/>
    <w:rsid w:val="0085672E"/>
    <w:rsid w:val="00887985"/>
    <w:rsid w:val="008C6547"/>
    <w:rsid w:val="00906127"/>
    <w:rsid w:val="009854D7"/>
    <w:rsid w:val="00A021C0"/>
    <w:rsid w:val="00A73B0D"/>
    <w:rsid w:val="00A96572"/>
    <w:rsid w:val="00AE7C4A"/>
    <w:rsid w:val="00BA7616"/>
    <w:rsid w:val="00C551E0"/>
    <w:rsid w:val="00CB555E"/>
    <w:rsid w:val="00D47AC1"/>
    <w:rsid w:val="00D85CE9"/>
    <w:rsid w:val="00DC601E"/>
    <w:rsid w:val="00E02A5A"/>
    <w:rsid w:val="00E131FA"/>
    <w:rsid w:val="00E861C1"/>
    <w:rsid w:val="00EA717C"/>
    <w:rsid w:val="00F11A41"/>
    <w:rsid w:val="00F82B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5E0FCCE-24E6-4A1A-9486-325B1CE9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1260"/>
      <w:jc w:val="center"/>
      <w:outlineLvl w:val="0"/>
    </w:pPr>
    <w:rPr>
      <w:b/>
      <w:bCs/>
      <w:color w:val="00000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Date">
    <w:name w:val="Date"/>
    <w:basedOn w:val="Normal"/>
    <w:next w:val="Normal"/>
    <w:rsid w:val="00A021C0"/>
  </w:style>
  <w:style w:type="paragraph" w:styleId="NoSpacing">
    <w:name w:val="No Spacing"/>
    <w:uiPriority w:val="1"/>
    <w:qFormat/>
    <w:rsid w:val="000A59D6"/>
    <w:rPr>
      <w:rFonts w:ascii="Calibri" w:eastAsia="Calibri" w:hAnsi="Calibri"/>
      <w:sz w:val="22"/>
      <w:szCs w:val="22"/>
      <w:lang w:eastAsia="en-US"/>
    </w:rPr>
  </w:style>
  <w:style w:type="table" w:styleId="TableGrid">
    <w:name w:val="Table Grid"/>
    <w:basedOn w:val="TableNormal"/>
    <w:uiPriority w:val="59"/>
    <w:rsid w:val="001841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ballinahown</dc:creator>
  <cp:lastModifiedBy>Deirdre Farrell</cp:lastModifiedBy>
  <cp:revision>2</cp:revision>
  <cp:lastPrinted>2019-06-05T13:22:00Z</cp:lastPrinted>
  <dcterms:created xsi:type="dcterms:W3CDTF">2019-10-09T20:16:00Z</dcterms:created>
  <dcterms:modified xsi:type="dcterms:W3CDTF">2019-10-09T20:16:00Z</dcterms:modified>
</cp:coreProperties>
</file>